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B</w:t>
      </w:r>
      <w:r>
        <w:rPr>
          <w:b w:val="1"/>
          <w:bCs w:val="1"/>
          <w:sz w:val="36"/>
          <w:szCs w:val="36"/>
          <w:rtl w:val="0"/>
        </w:rPr>
        <w:t>ü</w:t>
      </w:r>
      <w:r>
        <w:rPr>
          <w:b w:val="1"/>
          <w:bCs w:val="1"/>
          <w:sz w:val="36"/>
          <w:szCs w:val="36"/>
          <w:rtl w:val="0"/>
        </w:rPr>
        <w:t>y</w:t>
      </w:r>
      <w:r>
        <w:rPr>
          <w:b w:val="1"/>
          <w:bCs w:val="1"/>
          <w:sz w:val="36"/>
          <w:szCs w:val="36"/>
          <w:rtl w:val="0"/>
        </w:rPr>
        <w:t>ü</w:t>
      </w:r>
      <w:r>
        <w:rPr>
          <w:b w:val="1"/>
          <w:bCs w:val="1"/>
          <w:sz w:val="36"/>
          <w:szCs w:val="36"/>
          <w:rtl w:val="0"/>
        </w:rPr>
        <w:t xml:space="preserve">k </w:t>
      </w:r>
      <w:r>
        <w:rPr>
          <w:b w:val="1"/>
          <w:bCs w:val="1"/>
          <w:sz w:val="36"/>
          <w:szCs w:val="36"/>
          <w:rtl w:val="0"/>
        </w:rPr>
        <w:t>İ</w:t>
      </w:r>
      <w:r>
        <w:rPr>
          <w:b w:val="1"/>
          <w:bCs w:val="1"/>
          <w:sz w:val="36"/>
          <w:szCs w:val="36"/>
          <w:rtl w:val="0"/>
        </w:rPr>
        <w:t xml:space="preserve">ngiltere &amp; </w:t>
      </w:r>
      <w:r>
        <w:rPr>
          <w:b w:val="1"/>
          <w:bCs w:val="1"/>
          <w:sz w:val="36"/>
          <w:szCs w:val="36"/>
          <w:rtl w:val="0"/>
        </w:rPr>
        <w:t>İ</w:t>
      </w:r>
      <w:r>
        <w:rPr>
          <w:b w:val="1"/>
          <w:bCs w:val="1"/>
          <w:sz w:val="36"/>
          <w:szCs w:val="36"/>
          <w:rtl w:val="0"/>
        </w:rPr>
        <w:t>sko</w:t>
      </w:r>
      <w:r>
        <w:rPr>
          <w:b w:val="1"/>
          <w:bCs w:val="1"/>
          <w:sz w:val="36"/>
          <w:szCs w:val="36"/>
          <w:rtl w:val="0"/>
        </w:rPr>
        <w:t>ç</w:t>
      </w:r>
      <w:r>
        <w:rPr>
          <w:b w:val="1"/>
          <w:bCs w:val="1"/>
          <w:sz w:val="36"/>
          <w:szCs w:val="36"/>
          <w:rtl w:val="0"/>
        </w:rPr>
        <w:t>ya Turu</w:t>
      </w:r>
    </w:p>
    <w:p>
      <w:pPr>
        <w:pStyle w:val="Gövde A"/>
        <w:jc w:val="center"/>
      </w:pPr>
      <w:r>
        <w:rPr>
          <w:sz w:val="26"/>
          <w:szCs w:val="26"/>
          <w:rtl w:val="0"/>
          <w:lang w:val="en-US"/>
        </w:rPr>
        <w:t xml:space="preserve">Londra (3) - Windsor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Oxford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Birmingham (1)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Chester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Liverpool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Manchester (1)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Windenmere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 xml:space="preserve">Glasgow (1) </w:t>
      </w:r>
      <w:r>
        <w:rPr>
          <w:sz w:val="26"/>
          <w:szCs w:val="26"/>
          <w:rtl w:val="0"/>
          <w:lang w:val="en-US"/>
        </w:rPr>
        <w:t xml:space="preserve">– </w:t>
      </w:r>
      <w:r>
        <w:rPr>
          <w:sz w:val="26"/>
          <w:szCs w:val="26"/>
          <w:rtl w:val="0"/>
          <w:lang w:val="en-US"/>
        </w:rPr>
        <w:t>Edinburgh (</w:t>
      </w:r>
      <w:r>
        <w:rPr>
          <w:sz w:val="26"/>
          <w:szCs w:val="26"/>
          <w:rtl w:val="0"/>
          <w:lang w:val="en-US"/>
        </w:rPr>
        <w:t>2</w:t>
      </w:r>
      <w:r>
        <w:rPr>
          <w:sz w:val="26"/>
          <w:szCs w:val="26"/>
          <w:rtl w:val="0"/>
          <w:lang w:val="en-US"/>
        </w:rPr>
        <w:t>)</w:t>
      </w:r>
    </w:p>
    <w:p>
      <w:pPr>
        <w:pStyle w:val="Saptanmış"/>
        <w:suppressAutoHyphens w:val="1"/>
        <w:spacing w:before="0" w:after="300" w:line="240" w:lineRule="auto"/>
        <w:rPr>
          <w:outline w:val="0"/>
          <w:color w:val="444444"/>
          <w:sz w:val="36"/>
          <w:szCs w:val="3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1. G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    İ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stanbul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Londra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stanbul Havaliman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Hatlar Gidi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Terminali'nde 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tan en az 3 saat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bulunulmas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tavsiye edilir. Bagaj, bilet ve bini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lemlerinin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TK1989 nolu seferi ile saat 09:45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fr-FR"/>
          <w14:textFill>
            <w14:solidFill>
              <w14:srgbClr w14:val="000000"/>
            </w14:solidFill>
          </w14:textFill>
        </w:rPr>
        <w:t>de Londra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hareket. Yerel saat ile 11:45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a-DK"/>
          <w14:textFill>
            <w14:solidFill>
              <w14:srgbClr w14:val="000000"/>
            </w14:solidFill>
          </w14:textFill>
        </w:rPr>
        <w:t>de var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za takiben alanda bekleyen rehberiniz ve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arac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 ile bulu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ma.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lacak olan panoramik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ehir turumuzda;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>Knights Bridge, Hyde Park, Natural History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zesi, Thames Nehri, Buckingham Palace, Palace of Westminster, Big Ben, Trafalgar Meydan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, Amiral Nelson 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>, National Galery ve Picadilly Circus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lecek yerler aras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pt-PT"/>
          <w14:textFill>
            <w14:solidFill>
              <w14:srgbClr w14:val="000000"/>
            </w14:solidFill>
          </w14:textFill>
        </w:rPr>
        <w:t>ndad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r.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otele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hareket ve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odalara yerle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me. Geceleme otelimizde</w:t>
      </w:r>
      <w:r>
        <w:rPr>
          <w:rFonts w:ascii="Times New Roman" w:hAnsi="Times New Roman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2. G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    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Londra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Sabah kahvalt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ndan Londra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aheserleri (Greenwich &amp; British Museum &amp; Thames Nehri Tekne Turu &amp; Londra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‘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konik sokak ve mahalleleri Turu) turumuza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yoruz. Bu turumuzda ger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ek bir Londra deneyimi ya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ayacaks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z, Thames nehrinde tekneye binip,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ilk metrosu olan Londra metrosunu deneyimleyerek,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k ve en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nemli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zelerinden biri olan British museum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‘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u ziyaret ederek,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Londra sokak ve mahallelerini rehberimiz 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inde gezece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Turumuzun ilk dura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m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saatlerini ayarlad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,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meridyeninin ge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i Greenwich Kasabas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olacak.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nya'y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do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u ve bat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re diye ikiye ay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ran 0 meridyeninide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imiz Greenwichi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iz, Londral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haftasonu sayfiye yeri olarak geli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zellikle 16.yy.da Tudor krallar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zaman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nda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nemli bir kraliyet merkezi olmu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tur. Orta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dan kalan en iyi durumdaki gemi CuttySark'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da bulundu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 xml:space="preserve">u Greenwich'te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ehrin en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 parklar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birisini, Osmanl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topunu ve Denizcilik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zesi'ni de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rerek teknemize binece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1 saat 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recek tekne turumuzda Thames Nehri boyunca Londra'n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rme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 olacak. Gezimizin ikinci dura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 xml:space="preserve">n en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nemli ve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zelerinden birisi olan British Museum olacak.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n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rt bir taraf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getirilmi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binlerce eserin sergilendi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zede, Ege - Akdeniz 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zdaki antik kentlerimizden getirilen muhte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em eserleri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 sonras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 yapaca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z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ehir 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üşü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nde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ngiltere'nin en me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hur al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veri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caddesi Oxford, me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hur Soho semti,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in mahallesi (Chinatown) ve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ehrin tam merkezi say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lan Piccadilly Circus'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Geceleme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3.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it-IT"/>
        </w:rPr>
        <w:t>Londra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</w:t>
      </w:r>
      <w:r>
        <w:rPr>
          <w:rFonts w:ascii="Times New Roman" w:hAnsi="Times New Roman" w:hint="default"/>
          <w:shd w:val="clear" w:color="auto" w:fill="fafafa"/>
          <w:rtl w:val="0"/>
        </w:rPr>
        <w:t>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ndan serbest vakit.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ngiltere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nin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ehrini saran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zeleri, sanat galerilerini,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merkezlerini ve ikinci el ma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azalar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gezebilirsiniz ya da rehberinizin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ekstra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olarak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zenleyece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 Bicester Village Outlet turuna kat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labilirsiniz.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zlerce markay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inde bar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ran ve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a-DK"/>
        </w:rPr>
        <w:t>n pop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ler al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ış 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merkezlerinden biri olan Bicester Village Outlet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e giderek L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ks markalar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geni</w:t>
      </w:r>
      <w:r>
        <w:rPr>
          <w:rFonts w:ascii="Times New Roman" w:hAnsi="Times New Roman" w:hint="default"/>
          <w:shd w:val="clear" w:color="auto" w:fill="fafafa"/>
          <w:rtl w:val="0"/>
        </w:rPr>
        <w:t>ş ü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 yelpazesini indirimli fiyatlarla sunan bu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siz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nde 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keyfine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layabilirsiniz. Geceleme Londra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pt-PT"/>
        </w:rPr>
        <w:t>da.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4. G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    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fr-FR"/>
          <w14:textFill>
            <w14:solidFill>
              <w14:srgbClr w14:val="000000"/>
            </w14:solidFill>
          </w14:textFill>
        </w:rPr>
        <w:t xml:space="preserve">Londra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– 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da-DK"/>
          <w14:textFill>
            <w14:solidFill>
              <w14:srgbClr w14:val="000000"/>
            </w14:solidFill>
          </w14:textFill>
        </w:rPr>
        <w:t xml:space="preserve">Windsor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 xml:space="preserve">Oxford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 xml:space="preserve">Birmingham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Sabah kahvalt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otelimizden ayr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yor ve ilk dura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z olan ve kraliyetin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nemli saraylar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birinin de bulundu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 xml:space="preserve">u Windsor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ehrine gezece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 xml:space="preserve">iz. Windsor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ehrini ve kalesini panoramik olarak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kten sonra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ngiltere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nin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niversite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 olan ayn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zamanda efsane Harry Potter filmlerinin de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i yer olan Oxford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ehrine ge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Turumuzun ikinci dura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 xml:space="preserve">Oxford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niversite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sinin en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ok foto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raflanan binalar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>olan Radcliffe Camera, Bridge of Sighs, Sheldonian Theatre ve Bodleian 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phanesi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ni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iz. Bu turumuzun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Bath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 hareket. Roma hamamlar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yla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 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ehirde Bath Manast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, Pulteney 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>ve The Roya lCrescent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lecek yerlerden baz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. Bu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fr-FR"/>
          <w14:textFill>
            <w14:solidFill>
              <w14:srgbClr w14:val="000000"/>
            </w14:solidFill>
          </w14:textFill>
        </w:rPr>
        <w:t>n son dura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pt-PT"/>
          <w14:textFill>
            <w14:solidFill>
              <w14:srgbClr w14:val="000000"/>
            </w14:solidFill>
          </w14:textFill>
        </w:rPr>
        <w:t>Birminhgam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da bitiriyoruz.</w:t>
      </w:r>
      <w:r>
        <w:rPr>
          <w:rFonts w:ascii="Times New Roman" w:hAnsi="Times New Roman" w:hint="default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5.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Birmingham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Chester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nl-NL"/>
        </w:rPr>
        <w:t xml:space="preserve">Liverpool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it-IT"/>
        </w:rPr>
        <w:t>Manchester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</w:t>
      </w:r>
      <w:r>
        <w:rPr>
          <w:rFonts w:ascii="Times New Roman" w:hAnsi="Times New Roman" w:hint="default"/>
          <w:shd w:val="clear" w:color="auto" w:fill="fafafa"/>
          <w:rtl w:val="0"/>
        </w:rPr>
        <w:t>   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otelde alaca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ilk dura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z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ngiltere'nin Kuzey Bat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b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lgesinde Cheshire kontlu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unun merkezi Chester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 olacak. 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siz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ngiliz mimarisiyle ke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fedilmesi gereken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ehirlerden biridir. Turumuzun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Liverpool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hareket.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futbolun merkezi say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lan Liverpool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sv-SE"/>
        </w:rPr>
        <w:t>a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 xml:space="preserve">.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ngiltere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nin en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  <w:lang w:val="nl-NL"/>
        </w:rPr>
        <w:t xml:space="preserve">ok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ampiyon olan futbol tak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Liverpool</w:t>
      </w:r>
      <w:r>
        <w:rPr>
          <w:shd w:val="clear" w:color="auto" w:fill="fafafa"/>
          <w:rtl w:val="1"/>
        </w:rPr>
        <w:t>‘</w:t>
      </w:r>
      <w:r>
        <w:rPr>
          <w:rFonts w:ascii="Times New Roman" w:hAnsi="Times New Roman"/>
          <w:shd w:val="clear" w:color="auto" w:fill="fafafa"/>
          <w:rtl w:val="0"/>
        </w:rPr>
        <w:t>un Futbol Stadyumu Anfield (panoramik), Tiyatro Binas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Liverpool Katedrali, St. George Halls, Albert Dock ve Mersey Nehri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lecek yerler aras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pt-PT"/>
        </w:rPr>
        <w:t>ndad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r. Turumuz esnas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nda Beatles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zik grubunun ilk defa sahne ald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ığı </w:t>
      </w:r>
      <w:r>
        <w:rPr>
          <w:rFonts w:ascii="Times New Roman" w:hAnsi="Times New Roman"/>
          <w:shd w:val="clear" w:color="auto" w:fill="fafafa"/>
          <w:rtl w:val="0"/>
          <w:lang w:val="es-ES_tradnl"/>
        </w:rPr>
        <w:t>publar,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  <w:lang w:val="sv-SE"/>
        </w:rPr>
        <w:t>hur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tlar ve me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hur binalar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rerek foto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  <w:lang w:val="da-DK"/>
        </w:rPr>
        <w:t xml:space="preserve">raf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 xml:space="preserve">ekme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ans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sahip olaca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  <w:lang w:val="fr-FR"/>
        </w:rPr>
        <w:t>z. En son Manchester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hareket ediyoruz. 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ndan Manchester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 ve otelimize transfer. Konaklama Manchester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6. G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      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Manchester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 –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Windenmere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Glasgow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    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Sabah kahvalt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ndan Windermere hareket. Windermere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a-DK"/>
          <w14:textFill>
            <w14:solidFill>
              <w14:srgbClr w14:val="000000"/>
            </w14:solidFill>
          </w14:textFill>
        </w:rPr>
        <w:t>ller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lgesi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ngiltere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nin en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 ikinci Ulusal Park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r. Olduk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it-IT"/>
          <w14:textFill>
            <w14:solidFill>
              <w14:srgbClr w14:val="000000"/>
            </w14:solidFill>
          </w14:textFill>
        </w:rPr>
        <w:t>a da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 olan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lgede ayn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zamanda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ngiltere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nin en 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ksek da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olan Scafell Pike da yer al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yor. Muhte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em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zellikteki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llere ve vadilere sahip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da-DK"/>
          <w14:textFill>
            <w14:solidFill>
              <w14:srgbClr w14:val="000000"/>
            </w14:solidFill>
          </w14:textFill>
        </w:rPr>
        <w:t>ller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lgesi ziyaret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ilerine nefes kesici manzaralar sunuyor. Buradaki turumuzun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ndan Glasgow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pt-PT"/>
          <w14:textFill>
            <w14:solidFill>
              <w14:srgbClr w14:val="000000"/>
            </w14:solidFill>
          </w14:textFill>
        </w:rPr>
        <w:t>a do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ru devam edece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iz. Yol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s-ES_tradnl"/>
          <w14:textFill>
            <w14:solidFill>
              <w14:srgbClr w14:val="000000"/>
            </w14:solidFill>
          </w14:textFill>
        </w:rPr>
        <w:t>nde 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rayaca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 viski mahzenlerinde 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nya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ca me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hur Scotch viskilerini tatma imkan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bulaca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z. Ak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am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Glasgow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 xml:space="preserve">ve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İ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sko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ç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ya</w:t>
      </w:r>
      <w:r>
        <w:rPr>
          <w:outline w:val="0"/>
          <w:color w:val="000000"/>
          <w:u w:color="000000"/>
          <w:shd w:val="clear" w:color="auto" w:fill="fafafa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k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ehri olan Glasgow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ehrini geziyoruz. Bu turumuzda Glasgow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niversitesi, Kelvin Nehri, Glasgow Katedrali, Merchant Meydani, Buchanan Caddesi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lecek yerler aras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pt-PT"/>
          <w14:textFill>
            <w14:solidFill>
              <w14:srgbClr w14:val="000000"/>
            </w14:solidFill>
          </w14:textFill>
        </w:rPr>
        <w:t>ndad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r. Ard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en-US"/>
          <w14:textFill>
            <w14:solidFill>
              <w14:srgbClr w14:val="000000"/>
            </w14:solidFill>
          </w14:textFill>
        </w:rPr>
        <w:t xml:space="preserve">ndan Glasgow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ehir merkezinde serbest gezinti ve al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veri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imkan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. Geceleme bu muhte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em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ehirde.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 w:hint="default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7.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 xml:space="preserve">Glasgow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de-DE"/>
        </w:rPr>
        <w:t>Edinburg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Var</w:t>
      </w:r>
      <w:r>
        <w:rPr>
          <w:rFonts w:ascii="Times New Roman" w:hAnsi="Times New Roman" w:hint="default"/>
          <w:shd w:val="clear" w:color="auto" w:fill="fafafa"/>
          <w:rtl w:val="0"/>
        </w:rPr>
        <w:t>ışı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ndan Glasgow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un eksik kalan yerlerini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p yola </w:t>
      </w:r>
      <w:r>
        <w:rPr>
          <w:rFonts w:ascii="Times New Roman" w:hAnsi="Times New Roman" w:hint="default"/>
          <w:shd w:val="clear" w:color="auto" w:fill="fafafa"/>
          <w:rtl w:val="0"/>
        </w:rPr>
        <w:t>çı</w:t>
      </w:r>
      <w:r>
        <w:rPr>
          <w:rFonts w:ascii="Times New Roman" w:hAnsi="Times New Roman"/>
          <w:shd w:val="clear" w:color="auto" w:fill="fafafa"/>
          <w:rtl w:val="0"/>
        </w:rPr>
        <w:t>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Tarihi William Wallace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ile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layan turumuz Cesur 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rek (Braveheart) Filminin 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ekildi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 xml:space="preserve">i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Stirling Kalesi ile devam edecek. Daha sonraki dura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de-DE"/>
        </w:rPr>
        <w:t>z Loch Lomond ve Trossachs Milli Park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burada muhte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em manzaralar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kten sonra 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nyan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nl-NL"/>
        </w:rPr>
        <w:t>n en b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 at heykelleri olan Kelpies'i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yoruz. Daha sonra bir ba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ka kale olan Blackness Kalesi, buray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panoramik olarak g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</w:rPr>
        <w:t>rd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kten sonra Edinburg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sv-SE"/>
        </w:rPr>
        <w:t>a var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yoruz. Otelimize yerle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menin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 serbest zaman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z olacak. Geceleme otelimizde.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8.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Edinburgh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  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ndan Edinburgh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turunu yapaca</w:t>
      </w:r>
      <w:r>
        <w:rPr>
          <w:rFonts w:ascii="Times New Roman" w:hAnsi="Times New Roman" w:hint="default"/>
          <w:shd w:val="clear" w:color="auto" w:fill="fafafa"/>
          <w:rtl w:val="0"/>
        </w:rPr>
        <w:t>ğı</w:t>
      </w:r>
      <w:r>
        <w:rPr>
          <w:rFonts w:ascii="Times New Roman" w:hAnsi="Times New Roman"/>
          <w:shd w:val="clear" w:color="auto" w:fill="fafafa"/>
          <w:rtl w:val="0"/>
        </w:rPr>
        <w:t>z.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  </w:t>
      </w:r>
      <w:r>
        <w:rPr>
          <w:rFonts w:ascii="Times New Roman" w:hAnsi="Times New Roman"/>
          <w:shd w:val="clear" w:color="auto" w:fill="fafafa"/>
          <w:rtl w:val="0"/>
        </w:rPr>
        <w:t xml:space="preserve">Royal Mile Caddesi, Princess Street, </w:t>
      </w:r>
      <w:r>
        <w:rPr>
          <w:rFonts w:ascii="Times New Roman" w:hAnsi="Times New Roman" w:hint="default"/>
          <w:shd w:val="clear" w:color="auto" w:fill="fafafa"/>
          <w:rtl w:val="0"/>
          <w:lang w:val="de-DE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niversite Binas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Sad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k k</w:t>
      </w:r>
      <w:r>
        <w:rPr>
          <w:rFonts w:ascii="Times New Roman" w:hAnsi="Times New Roman" w:hint="default"/>
          <w:shd w:val="clear" w:color="auto" w:fill="fafafa"/>
          <w:rtl w:val="0"/>
          <w:lang w:val="sv-SE"/>
        </w:rPr>
        <w:t>ö</w:t>
      </w:r>
      <w:r>
        <w:rPr>
          <w:rFonts w:ascii="Times New Roman" w:hAnsi="Times New Roman"/>
          <w:shd w:val="clear" w:color="auto" w:fill="fafafa"/>
          <w:rtl w:val="0"/>
          <w:lang w:val="en-US"/>
        </w:rPr>
        <w:t>pek Bobby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pt-PT"/>
        </w:rPr>
        <w:t>, St. Giles Katedrali, Carlton Tepesi, Edinburgh 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, Kraliyet Britanya Yat</w:t>
      </w:r>
      <w:r>
        <w:rPr>
          <w:rFonts w:ascii="Times New Roman" w:hAnsi="Times New Roman" w:hint="default"/>
          <w:shd w:val="clear" w:color="auto" w:fill="fafafa"/>
          <w:rtl w:val="0"/>
        </w:rPr>
        <w:t>ı’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bulundu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u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Leith Mahallesi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 xml:space="preserve">ve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en eski tarihi sembol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olan ve ziyaret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ilerine nefes kesici bir manzara sunan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nl-NL"/>
        </w:rPr>
        <w:t>Edinburgh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Kalesi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ni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(giri</w:t>
      </w:r>
      <w:r>
        <w:rPr>
          <w:rFonts w:ascii="Times New Roman" w:hAnsi="Times New Roman" w:hint="default"/>
          <w:shd w:val="clear" w:color="auto" w:fill="fafafa"/>
          <w:rtl w:val="0"/>
        </w:rPr>
        <w:t>ş ü</w:t>
      </w:r>
      <w:r>
        <w:rPr>
          <w:rFonts w:ascii="Times New Roman" w:hAnsi="Times New Roman"/>
          <w:shd w:val="clear" w:color="auto" w:fill="fafafa"/>
          <w:rtl w:val="0"/>
        </w:rPr>
        <w:t>creti dahil) gezece</w:t>
      </w:r>
      <w:r>
        <w:rPr>
          <w:rFonts w:ascii="Times New Roman" w:hAnsi="Times New Roman" w:hint="default"/>
          <w:shd w:val="clear" w:color="auto" w:fill="fafafa"/>
          <w:rtl w:val="0"/>
        </w:rPr>
        <w:t>ğ</w:t>
      </w:r>
      <w:r>
        <w:rPr>
          <w:rFonts w:ascii="Times New Roman" w:hAnsi="Times New Roman"/>
          <w:shd w:val="clear" w:color="auto" w:fill="fafafa"/>
          <w:rtl w:val="0"/>
        </w:rPr>
        <w:t>iz. Kale 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erisinde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Ulusal Sava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 xml:space="preserve">zesi,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ehrin ilk kilisesi olan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 xml:space="preserve">St. Barbara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apeli,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en-US"/>
        </w:rPr>
        <w:t>taht m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cevherleri salonu,</w:t>
      </w:r>
      <w:r>
        <w:rPr>
          <w:rFonts w:ascii="Times New Roman" w:hAnsi="Times New Roman" w:hint="default"/>
          <w:shd w:val="clear" w:color="auto" w:fill="fafafa"/>
          <w:rtl w:val="0"/>
        </w:rPr>
        <w:t> İ</w:t>
      </w:r>
      <w:r>
        <w:rPr>
          <w:rFonts w:ascii="Times New Roman" w:hAnsi="Times New Roman"/>
          <w:shd w:val="clear" w:color="auto" w:fill="fafafa"/>
          <w:rtl w:val="0"/>
        </w:rPr>
        <w:t>sko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ç </w:t>
      </w:r>
      <w:r>
        <w:rPr>
          <w:rFonts w:ascii="Times New Roman" w:hAnsi="Times New Roman"/>
          <w:shd w:val="clear" w:color="auto" w:fill="fafafa"/>
          <w:rtl w:val="0"/>
        </w:rPr>
        <w:t>Kraliyet Saray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odalar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ve ziyafet salonu da gezilecektir.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Ak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 xml:space="preserve">am 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st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ü </w:t>
      </w:r>
      <w:r>
        <w:rPr>
          <w:rFonts w:ascii="Times New Roman" w:hAnsi="Times New Roman"/>
          <w:shd w:val="clear" w:color="auto" w:fill="fafafa"/>
          <w:rtl w:val="0"/>
        </w:rPr>
        <w:t>al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veri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ş </w:t>
      </w:r>
      <w:r>
        <w:rPr>
          <w:rFonts w:ascii="Times New Roman" w:hAnsi="Times New Roman"/>
          <w:shd w:val="clear" w:color="auto" w:fill="fafafa"/>
          <w:rtl w:val="0"/>
        </w:rPr>
        <w:t>i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in serbest. Geceleme otelimizde.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9. G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ü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     </w:t>
      </w:r>
      <w:r>
        <w:rPr>
          <w:rFonts w:ascii="Times New Roman" w:hAnsi="Times New Roman"/>
          <w:b w:val="1"/>
          <w:bCs w:val="1"/>
          <w:shd w:val="clear" w:color="auto" w:fill="fafafa"/>
          <w:rtl w:val="0"/>
          <w:lang w:val="en-US"/>
        </w:rPr>
        <w:t xml:space="preserve">Edinburgh 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– 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stanbul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       </w:t>
      </w:r>
      <w:r>
        <w:rPr>
          <w:rFonts w:ascii="Times New Roman" w:hAnsi="Times New Roman" w:hint="default"/>
          <w:shd w:val="clear" w:color="auto" w:fill="fafafa"/>
          <w:rtl w:val="0"/>
        </w:rPr>
        <w:t>   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Sabah kahvalt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ard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ndan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Edinburg havaliman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na transfer. 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 Hava Yollar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 TK1346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</w:rPr>
        <w:t>nolu seferi ile saat 16:55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 xml:space="preserve">te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stanbul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a hareket. Yerel saat ile 23:15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  <w:lang w:val="da-DK"/>
        </w:rPr>
        <w:t>de var</w:t>
      </w:r>
      <w:r>
        <w:rPr>
          <w:rFonts w:ascii="Times New Roman" w:hAnsi="Times New Roman" w:hint="default"/>
          <w:shd w:val="clear" w:color="auto" w:fill="fafafa"/>
          <w:rtl w:val="0"/>
        </w:rPr>
        <w:t>ış</w:t>
      </w:r>
      <w:r>
        <w:rPr>
          <w:rFonts w:ascii="Times New Roman" w:hAnsi="Times New Roman"/>
          <w:shd w:val="clear" w:color="auto" w:fill="fafafa"/>
          <w:rtl w:val="0"/>
        </w:rPr>
        <w:t>. Turumuzun sonu..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</w:p>
    <w:p>
      <w:pPr>
        <w:pStyle w:val="Saptanmış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hd w:val="clear" w:color="auto" w:fill="ffffff"/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Tura Dahil Hizmetler</w:t>
      </w:r>
    </w:p>
    <w:p>
      <w:pPr>
        <w:pStyle w:val="Saptanmış"/>
        <w:suppressAutoHyphens w:val="1"/>
        <w:spacing w:before="0" w:after="300" w:line="240" w:lineRule="auto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 xml:space="preserve">stanbul 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– </w:t>
      </w:r>
      <w:r>
        <w:rPr>
          <w:rFonts w:ascii="Times New Roman" w:hAnsi="Times New Roman"/>
          <w:shd w:val="clear" w:color="auto" w:fill="fafafa"/>
          <w:rtl w:val="0"/>
          <w:lang w:val="it-IT"/>
        </w:rPr>
        <w:t xml:space="preserve">Londra / Edinburg </w:t>
      </w:r>
      <w:r>
        <w:rPr>
          <w:rFonts w:ascii="Times New Roman" w:hAnsi="Times New Roman" w:hint="default"/>
          <w:shd w:val="clear" w:color="auto" w:fill="fafafa"/>
          <w:rtl w:val="0"/>
        </w:rPr>
        <w:t>– İ</w:t>
      </w:r>
      <w:r>
        <w:rPr>
          <w:rFonts w:ascii="Times New Roman" w:hAnsi="Times New Roman"/>
          <w:shd w:val="clear" w:color="auto" w:fill="fafafa"/>
          <w:rtl w:val="0"/>
        </w:rPr>
        <w:t>stanbul aras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ekonomi 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  <w:lang w:val="en-US"/>
        </w:rPr>
        <w:t>f u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ak bileti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3* ve 4* otellerde 8 gece oda kahvalt</w:t>
      </w:r>
      <w:r>
        <w:rPr>
          <w:rFonts w:ascii="Times New Roman" w:hAnsi="Times New Roman" w:hint="default"/>
          <w:shd w:val="clear" w:color="auto" w:fill="fafafa"/>
          <w:rtl w:val="0"/>
        </w:rPr>
        <w:t xml:space="preserve">ı </w:t>
      </w:r>
      <w:r>
        <w:rPr>
          <w:rFonts w:ascii="Times New Roman" w:hAnsi="Times New Roman"/>
          <w:shd w:val="clear" w:color="auto" w:fill="fafafa"/>
          <w:rtl w:val="0"/>
        </w:rPr>
        <w:t>konaklama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fr-FR"/>
        </w:rPr>
        <w:t xml:space="preserve">Londra </w:t>
      </w:r>
      <w:r>
        <w:rPr>
          <w:rFonts w:ascii="Times New Roman" w:hAnsi="Times New Roman" w:hint="default"/>
          <w:shd w:val="clear" w:color="auto" w:fill="fafafa"/>
          <w:rtl w:val="0"/>
        </w:rPr>
        <w:t>Ş</w:t>
      </w:r>
      <w:r>
        <w:rPr>
          <w:rFonts w:ascii="Times New Roman" w:hAnsi="Times New Roman"/>
          <w:shd w:val="clear" w:color="auto" w:fill="fafafa"/>
          <w:rtl w:val="0"/>
        </w:rPr>
        <w:t>ehir Turu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it-IT"/>
        </w:rPr>
        <w:t>Londra</w:t>
      </w:r>
      <w:r>
        <w:rPr>
          <w:shd w:val="clear" w:color="auto" w:fill="fafafa"/>
          <w:rtl w:val="1"/>
        </w:rPr>
        <w:t>’</w:t>
      </w:r>
      <w:r>
        <w:rPr>
          <w:rFonts w:ascii="Times New Roman" w:hAnsi="Times New Roman"/>
          <w:shd w:val="clear" w:color="auto" w:fill="fafafa"/>
          <w:rtl w:val="0"/>
        </w:rPr>
        <w:t>da Greenwich &amp; British Museum &amp; Thames Nehri Tekne Turu &amp; Londra</w:t>
      </w:r>
      <w:r>
        <w:rPr>
          <w:shd w:val="clear" w:color="auto" w:fill="fafafa"/>
          <w:rtl w:val="1"/>
        </w:rPr>
        <w:t>‘</w:t>
      </w:r>
      <w:r>
        <w:rPr>
          <w:rFonts w:ascii="Times New Roman" w:hAnsi="Times New Roman"/>
          <w:shd w:val="clear" w:color="auto" w:fill="fafafa"/>
          <w:rtl w:val="0"/>
        </w:rPr>
        <w:t>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 xml:space="preserve">n </w:t>
      </w:r>
      <w:r>
        <w:rPr>
          <w:rFonts w:ascii="Times New Roman" w:hAnsi="Times New Roman" w:hint="default"/>
          <w:shd w:val="clear" w:color="auto" w:fill="fafafa"/>
          <w:rtl w:val="0"/>
        </w:rPr>
        <w:t>İ</w:t>
      </w:r>
      <w:r>
        <w:rPr>
          <w:rFonts w:ascii="Times New Roman" w:hAnsi="Times New Roman"/>
          <w:shd w:val="clear" w:color="auto" w:fill="fafafa"/>
          <w:rtl w:val="0"/>
        </w:rPr>
        <w:t>konik sokak ve mahalleleri Turu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Windsor, Oxford, Birmingham,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a-DK"/>
        </w:rPr>
        <w:t>Chester,</w:t>
      </w:r>
      <w:r>
        <w:rPr>
          <w:rFonts w:ascii="Times New Roman" w:hAnsi="Times New Roman" w:hint="default"/>
          <w:shd w:val="clear" w:color="auto" w:fill="fafafa"/>
          <w:rtl w:val="0"/>
        </w:rPr>
        <w:t> </w:t>
      </w:r>
      <w:r>
        <w:rPr>
          <w:rFonts w:ascii="Times New Roman" w:hAnsi="Times New Roman"/>
          <w:shd w:val="clear" w:color="auto" w:fill="fafafa"/>
          <w:rtl w:val="0"/>
          <w:lang w:val="de-DE"/>
        </w:rPr>
        <w:t>Liverpool, Manchester, Windenmere, Glasgow, Edinburg Turlar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Viski Tad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m Turlar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Stirling ve Edinburgh Kalesi turular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  <w:lang w:val="en-US"/>
        </w:rPr>
        <w:t>Wallace An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ı  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rk</w:t>
      </w:r>
      <w:r>
        <w:rPr>
          <w:rFonts w:ascii="Times New Roman" w:hAnsi="Times New Roman" w:hint="default"/>
          <w:shd w:val="clear" w:color="auto" w:fill="fafafa"/>
          <w:rtl w:val="0"/>
        </w:rPr>
        <w:t>ç</w:t>
      </w:r>
      <w:r>
        <w:rPr>
          <w:rFonts w:ascii="Times New Roman" w:hAnsi="Times New Roman"/>
          <w:shd w:val="clear" w:color="auto" w:fill="fafafa"/>
          <w:rtl w:val="0"/>
        </w:rPr>
        <w:t>e Rehberlik hizmeti</w:t>
      </w:r>
      <w:r>
        <w:rPr>
          <w:rFonts w:ascii="Times New Roman" w:cs="Times New Roman" w:hAnsi="Times New Roman" w:eastAsia="Times New Roman"/>
          <w:shd w:val="clear" w:color="auto" w:fill="ffffff"/>
        </w:rPr>
        <w:br w:type="textWrapping"/>
      </w:r>
      <w:r>
        <w:rPr>
          <w:rFonts w:ascii="Times New Roman" w:hAnsi="Times New Roman"/>
          <w:shd w:val="clear" w:color="auto" w:fill="fafafa"/>
          <w:rtl w:val="0"/>
        </w:rPr>
        <w:t>T</w:t>
      </w:r>
      <w:r>
        <w:rPr>
          <w:rFonts w:ascii="Times New Roman" w:hAnsi="Times New Roman" w:hint="default"/>
          <w:shd w:val="clear" w:color="auto" w:fill="fafafa"/>
          <w:rtl w:val="0"/>
        </w:rPr>
        <w:t>ü</w:t>
      </w:r>
      <w:r>
        <w:rPr>
          <w:rFonts w:ascii="Times New Roman" w:hAnsi="Times New Roman"/>
          <w:shd w:val="clear" w:color="auto" w:fill="fafafa"/>
          <w:rtl w:val="0"/>
        </w:rPr>
        <w:t>rsab Sigortas</w:t>
      </w:r>
      <w:r>
        <w:rPr>
          <w:rFonts w:ascii="Times New Roman" w:hAnsi="Times New Roman" w:hint="default"/>
          <w:shd w:val="clear" w:color="auto" w:fill="fafafa"/>
          <w:rtl w:val="0"/>
        </w:rPr>
        <w:t>ı</w:t>
      </w:r>
    </w:p>
    <w:p>
      <w:pPr>
        <w:pStyle w:val="Saptanmış"/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 w:hint="default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 </w:t>
      </w:r>
    </w:p>
    <w:p>
      <w:pPr>
        <w:pStyle w:val="Saptanmış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Tura Dahil Olmayanlar</w:t>
      </w:r>
    </w:p>
    <w:p>
      <w:pPr>
        <w:pStyle w:val="Saptanmış"/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Öğ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le ve ak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am yemekleri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    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Ki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isel harcamalar</w:t>
      </w:r>
      <w:r>
        <w:rPr>
          <w:rFonts w:ascii="Times New Roman" w:cs="Times New Roman" w:hAnsi="Times New Roman" w:eastAsia="Times New Roman"/>
          <w:outline w:val="0"/>
          <w:color w:val="555555"/>
          <w:u w:color="555555"/>
          <w:shd w:val="clear" w:color="auto" w:fill="ffffff"/>
          <w14:textFill>
            <w14:solidFill>
              <w14:srgbClr w14:val="555555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 </w:t>
      </w:r>
    </w:p>
    <w:p>
      <w:pPr>
        <w:pStyle w:val="Saptanmış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İ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ptal Ko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ş</w:t>
      </w:r>
      <w:r>
        <w:rPr>
          <w:rFonts w:ascii="Times New Roman" w:hAnsi="Times New Roman"/>
          <w:b w:val="1"/>
          <w:bCs w:val="1"/>
          <w:shd w:val="clear" w:color="auto" w:fill="fafafa"/>
          <w:rtl w:val="0"/>
        </w:rPr>
        <w:t>ullar</w:t>
      </w:r>
      <w:r>
        <w:rPr>
          <w:rFonts w:ascii="Times New Roman" w:hAnsi="Times New Roman" w:hint="default"/>
          <w:b w:val="1"/>
          <w:bCs w:val="1"/>
          <w:shd w:val="clear" w:color="auto" w:fill="fafafa"/>
          <w:rtl w:val="0"/>
        </w:rPr>
        <w:t>ı</w:t>
      </w:r>
    </w:p>
    <w:p>
      <w:pPr>
        <w:pStyle w:val="Saptanmış"/>
        <w:suppressAutoHyphens w:val="1"/>
        <w:spacing w:before="0" w:line="240" w:lineRule="auto"/>
      </w:pP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Rezervasyon itibari ile; 90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kalaya kadar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lan iptallerde ki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şı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ru-RU"/>
          <w14:textFill>
            <w14:solidFill>
              <w14:srgbClr w14:val="000000"/>
            </w14:solidFill>
          </w14:textFill>
        </w:rPr>
        <w:t>%10'u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geri iade edilmez, isim de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ikli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labilir.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Turun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tarihine 89-60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var ise tur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cretinin %15'i geri iade edilmez, isim de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ikli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labilir.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Turun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tarihine 59-30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var ise tur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cretinin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%30'u geri iade edilmez, isim de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ikli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labilir.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Turun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tarihine 29-15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n aras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 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var ise tur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cretinin %70'i, geri iade edilmez, isim de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ikli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i yap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labilir.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Turun ba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:lang w:val="nl-NL"/>
          <w14:textFill>
            <w14:solidFill>
              <w14:srgbClr w14:val="000000"/>
            </w14:solidFill>
          </w14:textFill>
        </w:rPr>
        <w:t>lang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ıç 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tarihine 14 g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 xml:space="preserve">nden az var ise tur </w:t>
      </w:r>
      <w:r>
        <w:rPr>
          <w:rFonts w:ascii="Times New Roman" w:hAnsi="Times New Roman" w:hint="default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shd w:val="clear" w:color="auto" w:fill="fafafa"/>
          <w:rtl w:val="0"/>
          <w14:textFill>
            <w14:solidFill>
              <w14:srgbClr w14:val="000000"/>
            </w14:solidFill>
          </w14:textFill>
        </w:rPr>
        <w:t>creti iade edilmez.</w:t>
      </w:r>
      <w:r>
        <w:rPr>
          <w:rFonts w:ascii="Times New Roman" w:hAnsi="Times New Roman" w:hint="default"/>
          <w:outline w:val="0"/>
          <w:color w:val="555555"/>
          <w:u w:color="555555"/>
          <w:shd w:val="clear" w:color="auto" w:fill="fafafa"/>
          <w:rtl w:val="0"/>
          <w14:textFill>
            <w14:solidFill>
              <w14:srgbClr w14:val="555555"/>
            </w14:solidFill>
          </w14:textFill>
        </w:rPr>
        <w:t> 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Style w:val="apple-converted-space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pple-converted-space">
    <w:name w:val="apple-converted-space"/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