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Gövde A"/>
        <w:jc w:val="center"/>
      </w:pPr>
    </w:p>
    <w:p>
      <w:pPr>
        <w:pStyle w:val="Gövde A"/>
        <w:jc w:val="center"/>
        <w:rPr>
          <w:b w:val="1"/>
          <w:bCs w:val="1"/>
          <w:sz w:val="36"/>
          <w:szCs w:val="36"/>
        </w:rPr>
      </w:pPr>
      <w:r>
        <w:rPr>
          <w:b w:val="1"/>
          <w:bCs w:val="1"/>
          <w:sz w:val="36"/>
          <w:szCs w:val="36"/>
          <w:rtl w:val="0"/>
        </w:rPr>
        <w:t>Kuzey Amerika G</w:t>
      </w:r>
      <w:r>
        <w:rPr>
          <w:b w:val="1"/>
          <w:bCs w:val="1"/>
          <w:sz w:val="36"/>
          <w:szCs w:val="36"/>
          <w:rtl w:val="0"/>
        </w:rPr>
        <w:t>ü</w:t>
      </w:r>
      <w:r>
        <w:rPr>
          <w:b w:val="1"/>
          <w:bCs w:val="1"/>
          <w:sz w:val="36"/>
          <w:szCs w:val="36"/>
          <w:rtl w:val="0"/>
        </w:rPr>
        <w:t>zelleri</w:t>
      </w:r>
    </w:p>
    <w:p>
      <w:pPr>
        <w:pStyle w:val="Gövde A"/>
        <w:jc w:val="center"/>
      </w:pPr>
      <w:r>
        <w:rPr>
          <w:sz w:val="26"/>
          <w:szCs w:val="26"/>
          <w:rtl w:val="0"/>
          <w:lang w:val="en-US"/>
        </w:rPr>
        <w:t>New York (2)</w:t>
      </w:r>
      <w:r>
        <w:rPr>
          <w:sz w:val="26"/>
          <w:szCs w:val="26"/>
          <w:rtl w:val="0"/>
        </w:rPr>
        <w:t xml:space="preserve"> - Niagara (1) - </w:t>
      </w:r>
      <w:r>
        <w:rPr>
          <w:sz w:val="26"/>
          <w:szCs w:val="26"/>
          <w:rtl w:val="0"/>
        </w:rPr>
        <w:t>Ş</w:t>
      </w:r>
      <w:r>
        <w:rPr>
          <w:sz w:val="26"/>
          <w:szCs w:val="26"/>
          <w:rtl w:val="0"/>
        </w:rPr>
        <w:t>ikago (2) - Washington (2)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</w:pP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1. G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             İ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stanbul 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– 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333333"/>
            </w14:solidFill>
          </w14:textFill>
        </w:rPr>
        <w:t>New York</w:t>
        <w:tab/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   </w:t>
        <w:br w:type="textWrapping"/>
        <w:t>İ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stanbul Havaliman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nda saat 04:00'de bulunma. Pasaport, check-in ve g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mr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k 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lemlerinin ard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ndan TK003 nolu sefer ile saat 06:45'de Amerika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1"/>
          <w14:textOutline>
            <w14:noFill/>
          </w14:textOutline>
          <w14:textFill>
            <w14:solidFill>
              <w14:srgbClr w14:val="333333"/>
            </w14:solidFill>
          </w14:textFill>
        </w:rPr>
        <w:t>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nl-NL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n en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sv-SE"/>
          <w14:textOutline>
            <w14:noFill/>
          </w14:textOutline>
          <w14:textFill>
            <w14:solidFill>
              <w14:srgbClr w14:val="333333"/>
            </w14:solidFill>
          </w14:textFill>
        </w:rPr>
        <w:t>ö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nemli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ehri olan New York'a hareket. Yakla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k 10 saatlik bir 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ç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tan sonra saat 10:45'de New York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1"/>
          <w14:textOutline>
            <w14:noFill/>
          </w14:textOutline>
          <w14:textFill>
            <w14:solidFill>
              <w14:srgbClr w14:val="333333"/>
            </w14:solidFill>
          </w14:textFill>
        </w:rPr>
        <w:t>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sv-SE"/>
          <w14:textOutline>
            <w14:noFill/>
          </w14:textOutline>
          <w14:textFill>
            <w14:solidFill>
              <w14:srgbClr w14:val="333333"/>
            </w14:solidFill>
          </w14:textFill>
        </w:rPr>
        <w:t>a var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. Havaliman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nda sizleri bekleyen rehberimiz taraf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ndan kar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lanma ve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sv-SE"/>
          <w14:textOutline>
            <w14:noFill/>
          </w14:textOutline>
          <w14:textFill>
            <w14:solidFill>
              <w14:srgbClr w14:val="333333"/>
            </w14:solidFill>
          </w14:textFill>
        </w:rPr>
        <w:t>ö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zel arac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z ile otelimize transfer olmadan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sv-SE"/>
          <w14:textOutline>
            <w14:noFill/>
          </w14:textOutline>
          <w14:textFill>
            <w14:solidFill>
              <w14:srgbClr w14:val="333333"/>
            </w14:solidFill>
          </w14:textFill>
        </w:rPr>
        <w:t>ö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333333"/>
            </w14:solidFill>
          </w14:textFill>
        </w:rPr>
        <w:t>nce 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zenleyece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imiz New York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ehir Turu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1"/>
          <w14:textOutline>
            <w14:noFill/>
          </w14:textOutline>
          <w14:textFill>
            <w14:solidFill>
              <w14:srgbClr w14:val="333333"/>
            </w14:solidFill>
          </w14:textFill>
        </w:rPr>
        <w:t>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na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çı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kaca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ğı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z.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 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New York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ehrinin en pop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ler ve en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sv-SE"/>
          <w14:textOutline>
            <w14:noFill/>
          </w14:textOutline>
          <w14:textFill>
            <w14:solidFill>
              <w14:srgbClr w14:val="333333"/>
            </w14:solidFill>
          </w14:textFill>
        </w:rPr>
        <w:t>ö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nemli b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sv-SE"/>
          <w14:textOutline>
            <w14:noFill/>
          </w14:textOutline>
          <w14:textFill>
            <w14:solidFill>
              <w14:srgbClr w14:val="333333"/>
            </w14:solidFill>
          </w14:textFill>
        </w:rPr>
        <w:t>ö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lgesi olan Manhattan adas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sv-SE"/>
          <w14:textOutline>
            <w14:noFill/>
          </w14:textOutline>
          <w14:textFill>
            <w14:solidFill>
              <w14:srgbClr w14:val="333333"/>
            </w14:solidFill>
          </w14:textFill>
        </w:rPr>
        <w:t>na var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p turumuza ba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yoruz.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 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Central Park, New York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ehrinin en pahal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apartmanlar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de-DE"/>
          <w14:textOutline>
            <w14:noFill/>
          </w14:textOutline>
          <w14:textFill>
            <w14:solidFill>
              <w14:srgbClr w14:val="333333"/>
            </w14:solidFill>
          </w14:textFill>
        </w:rPr>
        <w:t>, Museums Mile, Metropolitan 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333333"/>
            </w14:solidFill>
          </w14:textFill>
        </w:rPr>
        <w:t>zesi, Columbus circle, Trump Hotel, The Plaza Hotel, ikonik Apple Store, Trump Tower, st. Patrick katedrali, Rockefeller Center, New York halk 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phanesi, Flatiron binas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333333"/>
            </w14:solidFill>
          </w14:textFill>
        </w:rPr>
        <w:t>, Madison Square park, Greenwich Village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1"/>
          <w14:textOutline>
            <w14:noFill/>
          </w14:textOutline>
          <w14:textFill>
            <w14:solidFill>
              <w14:srgbClr w14:val="333333"/>
            </w14:solidFill>
          </w14:textFill>
        </w:rPr>
        <w:t>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de me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hur Washington Square Park ve New York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de-DE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niversitesi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1"/>
          <w14:textOutline>
            <w14:noFill/>
          </w14:textOutline>
          <w14:textFill>
            <w14:solidFill>
              <w14:srgbClr w14:val="333333"/>
            </w14:solidFill>
          </w14:textFill>
        </w:rPr>
        <w:t>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ni g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sv-SE"/>
          <w14:textOutline>
            <w14:noFill/>
          </w14:textOutline>
          <w14:textFill>
            <w14:solidFill>
              <w14:srgbClr w14:val="333333"/>
            </w14:solidFill>
          </w14:textFill>
        </w:rPr>
        <w:t>ö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333333"/>
            </w14:solidFill>
          </w14:textFill>
        </w:rPr>
        <w:t>rece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iz. Turumuzun ilerleyen b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sv-SE"/>
          <w14:textOutline>
            <w14:noFill/>
          </w14:textOutline>
          <w14:textFill>
            <w14:solidFill>
              <w14:srgbClr w14:val="333333"/>
            </w14:solidFill>
          </w14:textFill>
        </w:rPr>
        <w:t>ö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mlerinde ise SoHo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1"/>
          <w14:textOutline>
            <w14:noFill/>
          </w14:textOutline>
          <w14:textFill>
            <w14:solidFill>
              <w14:srgbClr w14:val="333333"/>
            </w14:solidFill>
          </w14:textFill>
        </w:rPr>
        <w:t>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dan ge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ç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erek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  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Civic Center ve finans b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sv-SE"/>
          <w14:textOutline>
            <w14:noFill/>
          </w14:textOutline>
          <w14:textFill>
            <w14:solidFill>
              <w14:srgbClr w14:val="333333"/>
            </w14:solidFill>
          </w14:textFill>
        </w:rPr>
        <w:t>ö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lgesine ula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aca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ğı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z. Finans 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nyas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 merkezi olan Wall street ve 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nya ticaret merkezi b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sv-SE"/>
          <w14:textOutline>
            <w14:noFill/>
          </w14:textOutline>
          <w14:textFill>
            <w14:solidFill>
              <w14:srgbClr w14:val="333333"/>
            </w14:solidFill>
          </w14:textFill>
        </w:rPr>
        <w:t>ö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lgelerinden ge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ç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333333"/>
            </w14:solidFill>
          </w14:textFill>
        </w:rPr>
        <w:t>ece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iz. Hudson nehri boyunca ilerleyip tekrar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ehir merkezine ula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aca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ğı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z. Burada LED bilboardlardan sa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çı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lan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ışı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klar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 geceyi g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ze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ç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evirdi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i Times meydan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g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sv-SE"/>
          <w14:textOutline>
            <w14:noFill/>
          </w14:textOutline>
          <w14:textFill>
            <w14:solidFill>
              <w14:srgbClr w14:val="333333"/>
            </w14:solidFill>
          </w14:textFill>
        </w:rPr>
        <w:t>ö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333333"/>
            </w14:solidFill>
          </w14:textFill>
        </w:rPr>
        <w:t>rece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iz. Turun sonunda otelimize 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sv-SE"/>
          <w14:textOutline>
            <w14:noFill/>
          </w14:textOutline>
          <w14:textFill>
            <w14:solidFill>
              <w14:srgbClr w14:val="333333"/>
            </w14:solidFill>
          </w14:textFill>
        </w:rPr>
        <w:t>ö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yor, odalar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de-DE"/>
          <w14:textOutline>
            <w14:noFill/>
          </w14:textOutline>
          <w14:textFill>
            <w14:solidFill>
              <w14:srgbClr w14:val="333333"/>
            </w14:solidFill>
          </w14:textFill>
        </w:rPr>
        <w:t>n da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ğı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ndan sonra 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sa bir dinlenme molas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ve devam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333333"/>
            </w14:solidFill>
          </w14:textFill>
        </w:rPr>
        <w:t>nda Central Park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1"/>
          <w14:textOutline>
            <w14:noFill/>
          </w14:textOutline>
          <w14:textFill>
            <w14:solidFill>
              <w14:srgbClr w14:val="333333"/>
            </w14:solidFill>
          </w14:textFill>
        </w:rPr>
        <w:t>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s-ES_tradnl"/>
          <w14:textOutline>
            <w14:noFill/>
          </w14:textOutline>
          <w14:textFill>
            <w14:solidFill>
              <w14:srgbClr w14:val="333333"/>
            </w14:solidFill>
          </w14:textFill>
        </w:rPr>
        <w:t>a y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yerek veya metro ile gidiyoruz. Parkta yapaca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ğı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z keyifli bir y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y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üşü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 ard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ndan, Apple ma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nl-NL"/>
          <w14:textOutline>
            <w14:noFill/>
          </w14:textOutline>
          <w14:textFill>
            <w14:solidFill>
              <w14:srgbClr w14:val="333333"/>
            </w14:solidFill>
          </w14:textFill>
        </w:rPr>
        <w:t>azas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nda 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sa bir mola ve otelimize 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sv-SE"/>
          <w14:textOutline>
            <w14:noFill/>
          </w14:textOutline>
          <w14:textFill>
            <w14:solidFill>
              <w14:srgbClr w14:val="333333"/>
            </w14:solidFill>
          </w14:textFill>
        </w:rPr>
        <w:t>ö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yoruz. Geceleme otelimizde.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 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</w:pPr>
      <w: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2. G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             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333333"/>
            </w14:solidFill>
          </w14:textFill>
        </w:rPr>
        <w:t>New York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   </w:t>
        <w:tab/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    </w:t>
        <w:br w:type="textWrapping"/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Sabah kahvalt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 ard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ndan 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m g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n boyunca New York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ehrinin alt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 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st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ne getirece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imiz, dopdolu bir programa ba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yoruz.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İ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lk olarak metro ile Sabah kahvalt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 ard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ndan 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m g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n boyunca New York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ehrinin alt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 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st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ne getirece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imiz, dopdolu bir programa ba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yoruz.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İ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lk olarak metro ile Manhattan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’ı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nl-NL"/>
          <w14:textOutline>
            <w14:noFill/>
          </w14:textOutline>
          <w14:textFill>
            <w14:solidFill>
              <w14:srgbClr w14:val="333333"/>
            </w14:solidFill>
          </w14:textFill>
        </w:rPr>
        <w:t>n en g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neyinde yer alan ve New York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1"/>
          <w14:textOutline>
            <w14:noFill/>
          </w14:textOutline>
          <w14:textFill>
            <w14:solidFill>
              <w14:srgbClr w14:val="333333"/>
            </w14:solidFill>
          </w14:textFill>
        </w:rPr>
        <w:t>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un savunmas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nda kullan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lm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ış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tarihi toplar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 konu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land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ığı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yuvarlak bir bina olan Battery Park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1"/>
          <w14:textOutline>
            <w14:noFill/>
          </w14:textOutline>
          <w14:textFill>
            <w14:solidFill>
              <w14:srgbClr w14:val="333333"/>
            </w14:solidFill>
          </w14:textFill>
        </w:rPr>
        <w:t>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a gidiyoruz. Parktaki sava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ş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an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tlar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g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sv-SE"/>
          <w14:textOutline>
            <w14:noFill/>
          </w14:textOutline>
          <w14:textFill>
            <w14:solidFill>
              <w14:srgbClr w14:val="333333"/>
            </w14:solidFill>
          </w14:textFill>
        </w:rPr>
        <w:t>ö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rken, bilet ve giri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ş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lemlerimizi tamaml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yor ve feribot ile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Ö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zg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rl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k An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 yer ald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ığı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333333"/>
            </w14:solidFill>
          </w14:textFill>
        </w:rPr>
        <w:t>Liberty Island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1"/>
          <w14:textOutline>
            <w14:noFill/>
          </w14:textOutline>
          <w14:textFill>
            <w14:solidFill>
              <w14:srgbClr w14:val="333333"/>
            </w14:solidFill>
          </w14:textFill>
        </w:rPr>
        <w:t>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a ge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ç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iyoruz. Harika bir Manhattan manzaras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li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inde ilerleyen teknemizden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Ö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zg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rl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k An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 foto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raflar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 ç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ekiyor ve var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ışı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 ard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ndan aday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gezmeye ba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yoruz.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Ö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zg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rl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k An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 dibine kadar gidebildi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imiz adada heykelin ve g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öç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menleri hikayelerini dinledikten sonra rehberinizin verece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i serbest zamanda 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zeyi gezebilir, kahve keyfi yapabilirsiniz. (Hava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artlar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ve feribot 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ras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na g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sv-SE"/>
          <w14:textOutline>
            <w14:noFill/>
          </w14:textOutline>
          <w14:textFill>
            <w14:solidFill>
              <w14:srgbClr w14:val="333333"/>
            </w14:solidFill>
          </w14:textFill>
        </w:rPr>
        <w:t>ö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re rehberiniz program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de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tirebilir) Adadan feribotla tekrar Battery Park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1"/>
          <w14:textOutline>
            <w14:noFill/>
          </w14:textOutline>
          <w14:textFill>
            <w14:solidFill>
              <w14:srgbClr w14:val="333333"/>
            </w14:solidFill>
          </w14:textFill>
        </w:rPr>
        <w:t>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333333"/>
            </w14:solidFill>
          </w14:textFill>
        </w:rPr>
        <w:t>a 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sv-SE"/>
          <w14:textOutline>
            <w14:noFill/>
          </w14:textOutline>
          <w14:textFill>
            <w14:solidFill>
              <w14:srgbClr w14:val="333333"/>
            </w14:solidFill>
          </w14:textFill>
        </w:rPr>
        <w:t>ö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yoruz. New York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1"/>
          <w14:textOutline>
            <w14:noFill/>
          </w14:textOutline>
          <w14:textFill>
            <w14:solidFill>
              <w14:srgbClr w14:val="333333"/>
            </w14:solidFill>
          </w14:textFill>
        </w:rPr>
        <w:t>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un kurulu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ş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hikayesine ba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lad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ığı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z an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g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sv-SE"/>
          <w14:textOutline>
            <w14:noFill/>
          </w14:textOutline>
          <w14:textFill>
            <w14:solidFill>
              <w14:srgbClr w14:val="333333"/>
            </w14:solidFill>
          </w14:textFill>
        </w:rPr>
        <w:t>ö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rd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kten sonra g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zel bir y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y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üş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s-ES_tradnl"/>
          <w14:textOutline>
            <w14:noFill/>
          </w14:textOutline>
          <w14:textFill>
            <w14:solidFill>
              <w14:srgbClr w14:val="333333"/>
            </w14:solidFill>
          </w14:textFill>
        </w:rPr>
        <w:t>rotas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bizleri bekliyor. Finans Merkezi, Wall Street ve simgesi Charging Bull heykeli, Borsa Binas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gibi yerleri g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sv-SE"/>
          <w14:textOutline>
            <w14:noFill/>
          </w14:textOutline>
          <w14:textFill>
            <w14:solidFill>
              <w14:srgbClr w14:val="333333"/>
            </w14:solidFill>
          </w14:textFill>
        </w:rPr>
        <w:t>ö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rerek 11 Eyl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l sald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lar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sonras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nda in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a edilen 9/11 an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, Yeni 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nya Ticaret Merkezi Kulesi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1"/>
          <w14:textOutline>
            <w14:noFill/>
          </w14:textOutline>
          <w14:textFill>
            <w14:solidFill>
              <w14:srgbClr w14:val="333333"/>
            </w14:solidFill>
          </w14:textFill>
        </w:rPr>
        <w:t>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ni ve mimarisi ile olduk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ç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a dikkat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ç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eken Oculus yap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g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sv-SE"/>
          <w14:textOutline>
            <w14:noFill/>
          </w14:textOutline>
          <w14:textFill>
            <w14:solidFill>
              <w14:srgbClr w14:val="333333"/>
            </w14:solidFill>
          </w14:textFill>
        </w:rPr>
        <w:t>ö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yoruz ve yine metro ile Dumbo b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sv-SE"/>
          <w14:textOutline>
            <w14:noFill/>
          </w14:textOutline>
          <w14:textFill>
            <w14:solidFill>
              <w14:srgbClr w14:val="333333"/>
            </w14:solidFill>
          </w14:textFill>
        </w:rPr>
        <w:t>ö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lgesine ge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ç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iyoruz. Amerika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1"/>
          <w14:textOutline>
            <w14:noFill/>
          </w14:textOutline>
          <w14:textFill>
            <w14:solidFill>
              <w14:srgbClr w14:val="333333"/>
            </w14:solidFill>
          </w14:textFill>
        </w:rPr>
        <w:t>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n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ü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sv-SE"/>
          <w14:textOutline>
            <w14:noFill/>
          </w14:textOutline>
          <w14:textFill>
            <w14:solidFill>
              <w14:srgbClr w14:val="333333"/>
            </w14:solidFill>
          </w14:textFill>
        </w:rPr>
        <w:t>ö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pr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ü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s-ES_tradnl"/>
          <w14:textOutline>
            <w14:noFill/>
          </w14:textOutline>
          <w14:textFill>
            <w14:solidFill>
              <w14:srgbClr w14:val="333333"/>
            </w14:solidFill>
          </w14:textFill>
        </w:rPr>
        <w:t>Brooklyn Bridge manzaras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pt-PT"/>
          <w14:textOutline>
            <w14:noFill/>
          </w14:textOutline>
          <w14:textFill>
            <w14:solidFill>
              <w14:srgbClr w14:val="333333"/>
            </w14:solidFill>
          </w14:textFill>
        </w:rPr>
        <w:t>nda foto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raflar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 ç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ekip hikayesini dinledikten sonra Empire State Binas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na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çı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karak Manhattan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1"/>
          <w14:textOutline>
            <w14:noFill/>
          </w14:textOutline>
          <w14:textFill>
            <w14:solidFill>
              <w14:srgbClr w14:val="333333"/>
            </w14:solidFill>
          </w14:textFill>
        </w:rPr>
        <w:t>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a bir de tepeden bak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yoruz. (Rehberiniz 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saitli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e g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sv-SE"/>
          <w14:textOutline>
            <w14:noFill/>
          </w14:textOutline>
          <w14:textFill>
            <w14:solidFill>
              <w14:srgbClr w14:val="333333"/>
            </w14:solidFill>
          </w14:textFill>
        </w:rPr>
        <w:t>ö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nl-NL"/>
          <w14:textOutline>
            <w14:noFill/>
          </w14:textOutline>
          <w14:textFill>
            <w14:solidFill>
              <w14:srgbClr w14:val="333333"/>
            </w14:solidFill>
          </w14:textFill>
        </w:rPr>
        <w:t>re One Vanderbilt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1"/>
          <w14:textOutline>
            <w14:noFill/>
          </w14:textOutline>
          <w14:textFill>
            <w14:solidFill>
              <w14:srgbClr w14:val="333333"/>
            </w14:solidFill>
          </w14:textFill>
        </w:rPr>
        <w:t>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e de y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sv-SE"/>
          <w14:textOutline>
            <w14:noFill/>
          </w14:textOutline>
          <w14:textFill>
            <w14:solidFill>
              <w14:srgbClr w14:val="333333"/>
            </w14:solidFill>
          </w14:textFill>
        </w:rPr>
        <w:t>ö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nlendirebilir) Bir zamanlar 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nyan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 en y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ksek yap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olan ve 86. Kat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ndan ku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bak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ışı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333333"/>
            </w14:solidFill>
          </w14:textFill>
        </w:rPr>
        <w:t>New York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1"/>
          <w14:textOutline>
            <w14:noFill/>
          </w14:textOutline>
          <w14:textFill>
            <w14:solidFill>
              <w14:srgbClr w14:val="333333"/>
            </w14:solidFill>
          </w14:textFill>
        </w:rPr>
        <w:t>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u izleyece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imiz ziyaretimizin ard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ndan al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veri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ş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yapmak, ak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am yeme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i ve kahve keyfi 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ç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in serbest zaman. Geceleme otelimizde. New York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1"/>
          <w14:textOutline>
            <w14:noFill/>
          </w14:textOutline>
          <w14:textFill>
            <w14:solidFill>
              <w14:srgbClr w14:val="333333"/>
            </w14:solidFill>
          </w14:textFill>
        </w:rPr>
        <w:t>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un kurulu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ş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hikayesine ba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lad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ığı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z an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g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sv-SE"/>
          <w14:textOutline>
            <w14:noFill/>
          </w14:textOutline>
          <w14:textFill>
            <w14:solidFill>
              <w14:srgbClr w14:val="333333"/>
            </w14:solidFill>
          </w14:textFill>
        </w:rPr>
        <w:t>ö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rd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kten sonra g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zel bir y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y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üş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s-ES_tradnl"/>
          <w14:textOutline>
            <w14:noFill/>
          </w14:textOutline>
          <w14:textFill>
            <w14:solidFill>
              <w14:srgbClr w14:val="333333"/>
            </w14:solidFill>
          </w14:textFill>
        </w:rPr>
        <w:t>rotas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bizleri bekliyor. Finans Merkezi, Wall Street ve simgesi Charging Bull heykeli, Borsa Binas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gibi yerleri g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sv-SE"/>
          <w14:textOutline>
            <w14:noFill/>
          </w14:textOutline>
          <w14:textFill>
            <w14:solidFill>
              <w14:srgbClr w14:val="333333"/>
            </w14:solidFill>
          </w14:textFill>
        </w:rPr>
        <w:t>ö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rerek 11 Eyl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l sald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lar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sonras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nda in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a edilen 9/11 an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, Yeni 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nya Ticaret Merkezi Kulesi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1"/>
          <w14:textOutline>
            <w14:noFill/>
          </w14:textOutline>
          <w14:textFill>
            <w14:solidFill>
              <w14:srgbClr w14:val="333333"/>
            </w14:solidFill>
          </w14:textFill>
        </w:rPr>
        <w:t>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ni ve mimarisi ile olduk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ç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a dikkat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ç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eken Oculus yap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g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sv-SE"/>
          <w14:textOutline>
            <w14:noFill/>
          </w14:textOutline>
          <w14:textFill>
            <w14:solidFill>
              <w14:srgbClr w14:val="333333"/>
            </w14:solidFill>
          </w14:textFill>
        </w:rPr>
        <w:t>ö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yoruz ve yine metro ile Dumbo b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sv-SE"/>
          <w14:textOutline>
            <w14:noFill/>
          </w14:textOutline>
          <w14:textFill>
            <w14:solidFill>
              <w14:srgbClr w14:val="333333"/>
            </w14:solidFill>
          </w14:textFill>
        </w:rPr>
        <w:t>ö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lgesine ge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ç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iyoruz. Amerika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1"/>
          <w14:textOutline>
            <w14:noFill/>
          </w14:textOutline>
          <w14:textFill>
            <w14:solidFill>
              <w14:srgbClr w14:val="333333"/>
            </w14:solidFill>
          </w14:textFill>
        </w:rPr>
        <w:t>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n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ü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sv-SE"/>
          <w14:textOutline>
            <w14:noFill/>
          </w14:textOutline>
          <w14:textFill>
            <w14:solidFill>
              <w14:srgbClr w14:val="333333"/>
            </w14:solidFill>
          </w14:textFill>
        </w:rPr>
        <w:t>ö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pr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ü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s-ES_tradnl"/>
          <w14:textOutline>
            <w14:noFill/>
          </w14:textOutline>
          <w14:textFill>
            <w14:solidFill>
              <w14:srgbClr w14:val="333333"/>
            </w14:solidFill>
          </w14:textFill>
        </w:rPr>
        <w:t>Brooklyn Bridge manzaras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pt-PT"/>
          <w14:textOutline>
            <w14:noFill/>
          </w14:textOutline>
          <w14:textFill>
            <w14:solidFill>
              <w14:srgbClr w14:val="333333"/>
            </w14:solidFill>
          </w14:textFill>
        </w:rPr>
        <w:t>nda foto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raflar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 ç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ekip hikayesini dinledikten sonra Empire State Binas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na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çı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karak Manhattan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1"/>
          <w14:textOutline>
            <w14:noFill/>
          </w14:textOutline>
          <w14:textFill>
            <w14:solidFill>
              <w14:srgbClr w14:val="333333"/>
            </w14:solidFill>
          </w14:textFill>
        </w:rPr>
        <w:t>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a bir de tepeden bak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yoruz. (Rehberiniz 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saitli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e g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sv-SE"/>
          <w14:textOutline>
            <w14:noFill/>
          </w14:textOutline>
          <w14:textFill>
            <w14:solidFill>
              <w14:srgbClr w14:val="333333"/>
            </w14:solidFill>
          </w14:textFill>
        </w:rPr>
        <w:t>ö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nl-NL"/>
          <w14:textOutline>
            <w14:noFill/>
          </w14:textOutline>
          <w14:textFill>
            <w14:solidFill>
              <w14:srgbClr w14:val="333333"/>
            </w14:solidFill>
          </w14:textFill>
        </w:rPr>
        <w:t>re One Vanderbilt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1"/>
          <w14:textOutline>
            <w14:noFill/>
          </w14:textOutline>
          <w14:textFill>
            <w14:solidFill>
              <w14:srgbClr w14:val="333333"/>
            </w14:solidFill>
          </w14:textFill>
        </w:rPr>
        <w:t>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e de y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sv-SE"/>
          <w14:textOutline>
            <w14:noFill/>
          </w14:textOutline>
          <w14:textFill>
            <w14:solidFill>
              <w14:srgbClr w14:val="333333"/>
            </w14:solidFill>
          </w14:textFill>
        </w:rPr>
        <w:t>ö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nlendirebilir) Bir zamanlar 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nyan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 en y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ksek yap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olan ve 86. Kat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ndan ku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bak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ışı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333333"/>
            </w14:solidFill>
          </w14:textFill>
        </w:rPr>
        <w:t>New York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1"/>
          <w14:textOutline>
            <w14:noFill/>
          </w14:textOutline>
          <w14:textFill>
            <w14:solidFill>
              <w14:srgbClr w14:val="333333"/>
            </w14:solidFill>
          </w14:textFill>
        </w:rPr>
        <w:t>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u izleyece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imiz ziyaretimizin ard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ndan al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veri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ş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yapmak, ak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am yeme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i ve kahve keyfi 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ç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in serbest zaman. Geceleme otelimizde.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</w:pP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3. G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            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New York 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– 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333333"/>
            </w14:solidFill>
          </w14:textFill>
        </w:rPr>
        <w:t>Buffalo (Niagara)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     </w:t>
        <w:tab/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    </w:t>
        <w:br w:type="textWrapping"/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Sabah New York havaliman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na transfer. Amerikan 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ç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hatlar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333333"/>
            </w14:solidFill>
          </w14:textFill>
        </w:rPr>
        <w:t>ile Buffalo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1"/>
          <w14:textOutline>
            <w14:noFill/>
          </w14:textOutline>
          <w14:textFill>
            <w14:solidFill>
              <w14:srgbClr w14:val="333333"/>
            </w14:solidFill>
          </w14:textFill>
        </w:rPr>
        <w:t>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ya 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ç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uyoruz. Var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ışı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zda havaliman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ndan otelimize transferimiz olacak. Bavullar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b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rakt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ktan sonra Niagara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elalelerini g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sv-SE"/>
          <w14:textOutline>
            <w14:noFill/>
          </w14:textOutline>
          <w14:textFill>
            <w14:solidFill>
              <w14:srgbClr w14:val="333333"/>
            </w14:solidFill>
          </w14:textFill>
        </w:rPr>
        <w:t>ö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rmek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zere otelden ayr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yoruz.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elaleler b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sv-SE"/>
          <w14:textOutline>
            <w14:noFill/>
          </w14:textOutline>
          <w14:textFill>
            <w14:solidFill>
              <w14:srgbClr w14:val="333333"/>
            </w14:solidFill>
          </w14:textFill>
        </w:rPr>
        <w:t>ö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lgesinde yapaca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ğı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z y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y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ten sonra Maid of the Mist Teknesiyle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elalelerin yak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na girip foto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da-DK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raf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ç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ekece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iz. Daha sonra otele transfer ve Buffalo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ehrinde serbest zaman. Ak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am yeme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ini takiben otelimizde geceleme.</w:t>
        <w:tab/>
      </w: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br w:type="textWrapping"/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</w:pP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4. G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             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Buffalo 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– Ş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ikago</w:t>
        <w:tab/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  </w:t>
        <w:br w:type="textWrapping"/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Sabah kahvalt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 ard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ndan hava alan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na transfer. Yakla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k 2 saatlik bir 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ç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tan sonra Kuzey Amerika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1"/>
          <w14:textOutline>
            <w14:noFill/>
          </w14:textOutline>
          <w14:textFill>
            <w14:solidFill>
              <w14:srgbClr w14:val="333333"/>
            </w14:solidFill>
          </w14:textFill>
        </w:rPr>
        <w:t>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 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ş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ve finans merkezi olarak bilinen Chicago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1"/>
          <w14:textOutline>
            <w14:noFill/>
          </w14:textOutline>
          <w14:textFill>
            <w14:solidFill>
              <w14:srgbClr w14:val="333333"/>
            </w14:solidFill>
          </w14:textFill>
        </w:rPr>
        <w:t>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ya var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ış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ve havaliman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nda bizleri bekleyen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sv-SE"/>
          <w14:textOutline>
            <w14:noFill/>
          </w14:textOutline>
          <w14:textFill>
            <w14:solidFill>
              <w14:srgbClr w14:val="333333"/>
            </w14:solidFill>
          </w14:textFill>
        </w:rPr>
        <w:t>ö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zel otob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z ile otelimize transfer olmadan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sv-SE"/>
          <w14:textOutline>
            <w14:noFill/>
          </w14:textOutline>
          <w14:textFill>
            <w14:solidFill>
              <w14:srgbClr w14:val="333333"/>
            </w14:solidFill>
          </w14:textFill>
        </w:rPr>
        <w:t>ö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nce bu g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zel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ehri tan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tan panoramik bir tur yapaca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ğı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z. Bu turumuzda, 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nya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1"/>
          <w14:textOutline>
            <w14:noFill/>
          </w14:textOutline>
          <w14:textFill>
            <w14:solidFill>
              <w14:srgbClr w14:val="333333"/>
            </w14:solidFill>
          </w14:textFill>
        </w:rPr>
        <w:t>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 ilk g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sv-SE"/>
          <w14:textOutline>
            <w14:noFill/>
          </w14:textOutline>
          <w14:textFill>
            <w14:solidFill>
              <w14:srgbClr w14:val="333333"/>
            </w14:solidFill>
          </w14:textFill>
        </w:rPr>
        <w:t>ö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kdelenlerinden Hancock ve Sears Kuleleri, Tarihi Grant Park,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 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Buckingham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Ç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mesi, halka 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çı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k sanat eserleri olan Picasso ve Miro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1"/>
          <w14:textOutline>
            <w14:noFill/>
          </w14:textOutline>
          <w14:textFill>
            <w14:solidFill>
              <w14:srgbClr w14:val="333333"/>
            </w14:solidFill>
          </w14:textFill>
        </w:rPr>
        <w:t>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nun eserleri, Michigan Avenue ve Magnificent Mile g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sv-SE"/>
          <w14:textOutline>
            <w14:noFill/>
          </w14:textOutline>
          <w14:textFill>
            <w14:solidFill>
              <w14:srgbClr w14:val="333333"/>
            </w14:solidFill>
          </w14:textFill>
        </w:rPr>
        <w:t>ö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lecek yerler aras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nda. Turdan sonra otelimize transfer. Odalar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de-DE"/>
          <w14:textOutline>
            <w14:noFill/>
          </w14:textOutline>
          <w14:textFill>
            <w14:solidFill>
              <w14:srgbClr w14:val="333333"/>
            </w14:solidFill>
          </w14:textFill>
        </w:rPr>
        <w:t>n da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ğı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ndan sonra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ç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evreyi gezmek ve dinlenmek 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ç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in serbest zaman. Geceleme otelimizde.</w:t>
      </w: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br w:type="textWrapping"/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</w:pP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5. G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            Ş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ikago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 </w:t>
        <w:tab/>
        <w:br w:type="textWrapping"/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Sabah kahvalt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ndan sonra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ikago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 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Willis Kulesi ve Tekne Turunu yapaca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ğı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z. Metro ve y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yerek yapaca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ğı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z bu turumuzda g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sv-SE"/>
          <w14:textOutline>
            <w14:noFill/>
          </w14:textOutline>
          <w14:textFill>
            <w14:solidFill>
              <w14:srgbClr w14:val="333333"/>
            </w14:solidFill>
          </w14:textFill>
        </w:rPr>
        <w:t>ö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kdelenler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ehri olarak adland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333333"/>
            </w14:solidFill>
          </w14:textFill>
        </w:rPr>
        <w:t>lan Chicago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1"/>
          <w14:textOutline>
            <w14:noFill/>
          </w14:textOutline>
          <w14:textFill>
            <w14:solidFill>
              <w14:srgbClr w14:val="333333"/>
            </w14:solidFill>
          </w14:textFill>
        </w:rPr>
        <w:t>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nun sembol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ü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olarak kabul edilen Willis Kulesinin ziyaret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ç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i merkezine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çı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kacak,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ehrin manzaras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yakla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k 400 metre y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kseklikten seyredece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iz. Ard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ndan Chicago nehrinde tekne ile yakla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k 1,5 saat 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recek bir tur yapacak ve bu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ehre neden g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sv-SE"/>
          <w14:textOutline>
            <w14:noFill/>
          </w14:textOutline>
          <w14:textFill>
            <w14:solidFill>
              <w14:srgbClr w14:val="333333"/>
            </w14:solidFill>
          </w14:textFill>
        </w:rPr>
        <w:t>ö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kdelenler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ehri dendi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ini daha iyi anlayaca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ğı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z.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Öğ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leden sonra al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veri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ş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yapmak ve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ehri tan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mak 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ç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in serbest zaman. Geceleme otelimizde.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</w:pP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6. G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            Ş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ikago 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– 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333333"/>
            </w14:solidFill>
          </w14:textFill>
        </w:rPr>
        <w:t>Washington DC</w:t>
        <w:tab/>
      </w:r>
      <w: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Sabah kahvalt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 ard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ndan hava alan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na transfer. Yakla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k 2 saatlik bir 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ç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tan sonra ABD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1"/>
          <w14:textOutline>
            <w14:noFill/>
          </w14:textOutline>
          <w14:textFill>
            <w14:solidFill>
              <w14:srgbClr w14:val="333333"/>
            </w14:solidFill>
          </w14:textFill>
        </w:rPr>
        <w:t>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nin ba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333333"/>
            </w14:solidFill>
          </w14:textFill>
        </w:rPr>
        <w:t>kenti, Washington DC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1"/>
          <w14:textOutline>
            <w14:noFill/>
          </w14:textOutline>
          <w14:textFill>
            <w14:solidFill>
              <w14:srgbClr w14:val="333333"/>
            </w14:solidFill>
          </w14:textFill>
        </w:rPr>
        <w:t>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ye var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. Havaliman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nda sizleri bekleyen rehberiniz ile bulu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pt-PT"/>
          <w14:textOutline>
            <w14:noFill/>
          </w14:textOutline>
          <w14:textFill>
            <w14:solidFill>
              <w14:srgbClr w14:val="333333"/>
            </w14:solidFill>
          </w14:textFill>
        </w:rPr>
        <w:t>ma ve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 İ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lk dura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ğı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z, Pentagon.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İç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erisine giri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in 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mk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 olmad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ığı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, Amerikan Savunma Bakanl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ığı’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n Merkez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ss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ü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konumundaki Pentagon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1"/>
          <w14:textOutline>
            <w14:noFill/>
          </w14:textOutline>
          <w14:textFill>
            <w14:solidFill>
              <w14:srgbClr w14:val="333333"/>
            </w14:solidFill>
          </w14:textFill>
        </w:rPr>
        <w:t>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u tepeden g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sv-SE"/>
          <w14:textOutline>
            <w14:noFill/>
          </w14:textOutline>
          <w14:textFill>
            <w14:solidFill>
              <w14:srgbClr w14:val="333333"/>
            </w14:solidFill>
          </w14:textFill>
        </w:rPr>
        <w:t>ö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ren bir konuma ge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ç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333333"/>
            </w14:solidFill>
          </w14:textFill>
        </w:rPr>
        <w:t>ece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iz ve burada, 11 Eyl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333333"/>
            </w14:solidFill>
          </w14:textFill>
        </w:rPr>
        <w:t>l Sald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lar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esnas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nda 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ç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ğı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n hangi kanada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ç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arpt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ığı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g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sv-SE"/>
          <w14:textOutline>
            <w14:noFill/>
          </w14:textOutline>
          <w14:textFill>
            <w14:solidFill>
              <w14:srgbClr w14:val="333333"/>
            </w14:solidFill>
          </w14:textFill>
        </w:rPr>
        <w:t>ö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rme imk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â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bulaca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ğı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z. 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radaki dura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ğı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333333"/>
            </w14:solidFill>
          </w14:textFill>
        </w:rPr>
        <w:t>z Korean Was Veterans Memorial (Kore Sava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şı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An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). Kore sava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nda hayat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kaybedenlerin ve gazilerin an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na yap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lm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ış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bu an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nl-NL"/>
          <w14:textOutline>
            <w14:noFill/>
          </w14:textOutline>
          <w14:textFill>
            <w14:solidFill>
              <w14:srgbClr w14:val="333333"/>
            </w14:solidFill>
          </w14:textFill>
        </w:rPr>
        <w:t>t, 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rk tarihi ac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ndan da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sv-SE"/>
          <w14:textOutline>
            <w14:noFill/>
          </w14:textOutline>
          <w14:textFill>
            <w14:solidFill>
              <w14:srgbClr w14:val="333333"/>
            </w14:solidFill>
          </w14:textFill>
        </w:rPr>
        <w:t>ö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nemli. Arlington National Cemetery (Arlington Ulusal Anit Mezarligi). 1864 y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nda Amerikan Ic Sava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şı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devam ederken in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a edilmi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ş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bu mezarl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k, erken 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sv-SE"/>
          <w14:textOutline>
            <w14:noFill/>
          </w14:textOutline>
          <w14:textFill>
            <w14:solidFill>
              <w14:srgbClr w14:val="333333"/>
            </w14:solidFill>
          </w14:textFill>
        </w:rPr>
        <w:t>ö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nem sava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larda hayat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kaybetmi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ş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ve bug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nl-NL"/>
          <w14:textOutline>
            <w14:noFill/>
          </w14:textOutline>
          <w14:textFill>
            <w14:solidFill>
              <w14:srgbClr w14:val="333333"/>
            </w14:solidFill>
          </w14:textFill>
        </w:rPr>
        <w:t>n Amerika ad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na sava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an askerlerin g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sv-SE"/>
          <w14:textOutline>
            <w14:noFill/>
          </w14:textOutline>
          <w14:textFill>
            <w14:solidFill>
              <w14:srgbClr w14:val="333333"/>
            </w14:solidFill>
          </w14:textFill>
        </w:rPr>
        <w:t>ö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ld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üğü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alan olarak kullan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lmaktad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r. Tur sonras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otelimize transfer ve serbest vakit.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 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Geceleme otelimizde.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</w:pP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7. G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            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333333"/>
            </w14:solidFill>
          </w14:textFill>
        </w:rPr>
        <w:t>Washington DC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 </w:t>
        <w:tab/>
      </w: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Sabah kahvalt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 ard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ndan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 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Mimarisi, tarihi ve 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lt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yle bizleri kar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layan, federal devletin ba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kenti olma g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sv-SE"/>
          <w14:textOutline>
            <w14:noFill/>
          </w14:textOutline>
          <w14:textFill>
            <w14:solidFill>
              <w14:srgbClr w14:val="333333"/>
            </w14:solidFill>
          </w14:textFill>
        </w:rPr>
        <w:t>ö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revini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stlenmi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ş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bu muhte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em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ehri tan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maya ba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yoruz.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Ö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zel stat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, Potomac nehrinin Virginia ve Maryland eyaletleri 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sm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nda kurulmu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ş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bu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ehirde bir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ç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ok farkl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devlet kurumu bulunmakta. G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sv-SE"/>
          <w14:textOutline>
            <w14:noFill/>
          </w14:textOutline>
          <w14:textFill>
            <w14:solidFill>
              <w14:srgbClr w14:val="333333"/>
            </w14:solidFill>
          </w14:textFill>
        </w:rPr>
        <w:t>ö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333333"/>
            </w14:solidFill>
          </w14:textFill>
        </w:rPr>
        <w:t>rece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imiz yerlerin aras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nda Amerikan Kongre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1"/>
          <w14:textOutline>
            <w14:noFill/>
          </w14:textOutline>
          <w14:textFill>
            <w14:solidFill>
              <w14:srgbClr w14:val="333333"/>
            </w14:solidFill>
          </w14:textFill>
        </w:rPr>
        <w:t>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sini olu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turan, Senato ve Temsilciler Meclisine ev sahipli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i yapan, US Capitol. Sonras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nda Kongre Binas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n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ç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ok yak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nda bulunan, 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nyan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nl-NL"/>
          <w14:textOutline>
            <w14:noFill/>
          </w14:textOutline>
          <w14:textFill>
            <w14:solidFill>
              <w14:srgbClr w14:val="333333"/>
            </w14:solidFill>
          </w14:textFill>
        </w:rPr>
        <w:t>n en b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y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k 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phanesi olma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sv-SE"/>
          <w14:textOutline>
            <w14:noFill/>
          </w14:textOutline>
          <w14:textFill>
            <w14:solidFill>
              <w14:srgbClr w14:val="333333"/>
            </w14:solidFill>
          </w14:textFill>
        </w:rPr>
        <w:t>ö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zelli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ine sahip, Library of Congress(Kongre 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phanesi), Union Station, National Mall isimli ulusal y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y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üş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yolu. Washington DC ve Amerika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1"/>
          <w14:textOutline>
            <w14:noFill/>
          </w14:textOutline>
          <w14:textFill>
            <w14:solidFill>
              <w14:srgbClr w14:val="333333"/>
            </w14:solidFill>
          </w14:textFill>
        </w:rPr>
        <w:t>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 sembollerinden olan; Lincoln Memorial(Abraham Lincoln An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) ve Washington Monument(George Washington Abidesi). Birbirlerini g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sv-SE"/>
          <w14:textOutline>
            <w14:noFill/>
          </w14:textOutline>
          <w14:textFill>
            <w14:solidFill>
              <w14:srgbClr w14:val="333333"/>
            </w14:solidFill>
          </w14:textFill>
        </w:rPr>
        <w:t>ö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recek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ekilde 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kemmel bir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ekilde hizalanm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ış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bu harika alan sizlere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üç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b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y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k eseri ayn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anda g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sv-SE"/>
          <w14:textOutline>
            <w14:noFill/>
          </w14:textOutline>
          <w14:textFill>
            <w14:solidFill>
              <w14:srgbClr w14:val="333333"/>
            </w14:solidFill>
          </w14:textFill>
        </w:rPr>
        <w:t>ö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rme imk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â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sunuyor. National Mall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1"/>
          <w14:textOutline>
            <w14:noFill/>
          </w14:textOutline>
          <w14:textFill>
            <w14:solidFill>
              <w14:srgbClr w14:val="333333"/>
            </w14:solidFill>
          </w14:textFill>
        </w:rPr>
        <w:t>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daki y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y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üşü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z esnas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nda Amerika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1"/>
          <w14:textOutline>
            <w14:noFill/>
          </w14:textOutline>
          <w14:textFill>
            <w14:solidFill>
              <w14:srgbClr w14:val="333333"/>
            </w14:solidFill>
          </w14:textFill>
        </w:rPr>
        <w:t>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 sava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lar esnas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nda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ehit ve gazi olmu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ş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askerlerinin an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na yap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lm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ış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an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da g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sv-SE"/>
          <w14:textOutline>
            <w14:noFill/>
          </w14:textOutline>
          <w14:textFill>
            <w14:solidFill>
              <w14:srgbClr w14:val="333333"/>
            </w14:solidFill>
          </w14:textFill>
        </w:rPr>
        <w:t>ö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333333"/>
            </w14:solidFill>
          </w14:textFill>
        </w:rPr>
        <w:t>rece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iz. 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radaki dura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ğı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z, Amerika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1"/>
          <w14:textOutline>
            <w14:noFill/>
          </w14:textOutline>
          <w14:textFill>
            <w14:solidFill>
              <w14:srgbClr w14:val="333333"/>
            </w14:solidFill>
          </w14:textFill>
        </w:rPr>
        <w:t>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nin ilk ba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kan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ve ba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nl-NL"/>
          <w14:textOutline>
            <w14:noFill/>
          </w14:textOutline>
          <w14:textFill>
            <w14:solidFill>
              <w14:srgbClr w14:val="333333"/>
            </w14:solidFill>
          </w14:textFill>
        </w:rPr>
        <w:t>kente ad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da-DK"/>
          <w14:textOutline>
            <w14:noFill/>
          </w14:textOutline>
          <w14:textFill>
            <w14:solidFill>
              <w14:srgbClr w14:val="333333"/>
            </w14:solidFill>
          </w14:textFill>
        </w:rPr>
        <w:t>veren, en efsane ba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kanlardan biri olarak an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lan, George Washington Abidesi. Yap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ld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ığı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nda 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nyan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 en uzun eseri olma unvan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kazanm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ış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bu yap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t, bu g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zel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ehrin tam ortas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nda oturmaktad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r. 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radaki dura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ğı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z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İ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kinci 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nya Sava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şı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An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. Burada,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İ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kinci 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nya Sava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şı’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 yap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ld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ığı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cephelerden ikisi, Atlantik Okyanusu ve Pasifik Okyanusu muntazaman bir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ekilde betimlenmi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. Havada, karada ve denizde zafer parolas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yla sembollendirilmi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ş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bu eser 2001 y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nda 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çı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lm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333333"/>
            </w14:solidFill>
          </w14:textFill>
        </w:rPr>
        <w:t>r. Thomas Jefferson An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sonras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belki de gezimiz 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ras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nda en merak edileni olan The White House(Beyaz Saray). Amerikan ba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kan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 resmi konutu olan bu alan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n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sv-SE"/>
          <w14:textOutline>
            <w14:noFill/>
          </w14:textOutline>
          <w14:textFill>
            <w14:solidFill>
              <w14:srgbClr w14:val="333333"/>
            </w14:solidFill>
          </w14:textFill>
        </w:rPr>
        <w:t>ö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ne kadar gidece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iz. Ziyaret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ç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ilere 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çı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k alanda, 7/24 ba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kan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protesto etmek 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ç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in biriken insanlar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ve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ç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at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larda bulunan keskin ni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anc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lar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g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sv-SE"/>
          <w14:textOutline>
            <w14:noFill/>
          </w14:textOutline>
          <w14:textFill>
            <w14:solidFill>
              <w14:srgbClr w14:val="333333"/>
            </w14:solidFill>
          </w14:textFill>
        </w:rPr>
        <w:t>ö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rme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ans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yakalayaca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ğı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z. 1812 y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nda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İ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ngiliz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–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Amerikan sava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nda,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İ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ngilizler taraf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ndan yak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lm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ış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ancak, sava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tan sonra, yap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b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y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k oranda korunarak in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a edilmi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sv-SE"/>
          <w14:textOutline>
            <w14:noFill/>
          </w14:textOutline>
          <w14:textFill>
            <w14:solidFill>
              <w14:srgbClr w14:val="333333"/>
            </w14:solidFill>
          </w14:textFill>
        </w:rPr>
        <w:t>ö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zellikle 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tevazi olmas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na dikkat edilmi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ş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bu eser b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 ihti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am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yla sizleri bekliyor. Otelimize 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sv-SE"/>
          <w14:textOutline>
            <w14:noFill/>
          </w14:textOutline>
          <w14:textFill>
            <w14:solidFill>
              <w14:srgbClr w14:val="333333"/>
            </w14:solidFill>
          </w14:textFill>
        </w:rPr>
        <w:t>ö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nmeden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sv-SE"/>
          <w14:textOutline>
            <w14:noFill/>
          </w14:textOutline>
          <w14:textFill>
            <w14:solidFill>
              <w14:srgbClr w14:val="333333"/>
            </w14:solidFill>
          </w14:textFill>
        </w:rPr>
        <w:t>ö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nce M soka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ğı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ve Georgetown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de-DE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niversitesi son noktam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z olacak. Washington D.C. halk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 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ç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ine kar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ma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ans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yakalayaca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ğı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z bu Merkez cadde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zerinde bir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ç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ok ma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aza, restoran ve caf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bulabilece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iz. Bu renkli cadde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zerinde mola verdikten sonra, Amerika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1"/>
          <w14:textOutline>
            <w14:noFill/>
          </w14:textOutline>
          <w14:textFill>
            <w14:solidFill>
              <w14:srgbClr w14:val="333333"/>
            </w14:solidFill>
          </w14:textFill>
        </w:rPr>
        <w:t>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n en iyi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niversitelerinden biri olarak Kabul edilen Georgetown Universitesi binas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g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sv-SE"/>
          <w14:textOutline>
            <w14:noFill/>
          </w14:textOutline>
          <w14:textFill>
            <w14:solidFill>
              <w14:srgbClr w14:val="333333"/>
            </w14:solidFill>
          </w14:textFill>
        </w:rPr>
        <w:t>ö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rme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ans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yakalayaca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ğı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z. Otelimize var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ta dinlenmek ve al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veri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ş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yapmak 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ç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in serbest vaktimiz olacak. Geceleme otelimizde.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        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</w:pPr>
      <w: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8. G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            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333333"/>
            </w14:solidFill>
          </w14:textFill>
        </w:rPr>
        <w:t>Washington DC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 </w:t>
        <w:tab/>
        <w:br w:type="textWrapping"/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Sabah kahvalt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 ard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ndan odalar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bo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alt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lmas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333333"/>
            </w14:solidFill>
          </w14:textFill>
        </w:rPr>
        <w:t>ve check out 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lemlerinin ard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ndan otelden ayr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yor ve 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333333"/>
            </w14:solidFill>
          </w14:textFill>
        </w:rPr>
        <w:t>thi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ş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bir 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zeye gidiyoruz. Washington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1"/>
          <w14:textOutline>
            <w14:noFill/>
          </w14:textOutline>
          <w14:textFill>
            <w14:solidFill>
              <w14:srgbClr w14:val="333333"/>
            </w14:solidFill>
          </w14:textFill>
        </w:rPr>
        <w:t>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da bulunan Havac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k ve Uzay 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zesi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1"/>
          <w14:textOutline>
            <w14:noFill/>
          </w14:textOutline>
          <w14:textFill>
            <w14:solidFill>
              <w14:srgbClr w14:val="333333"/>
            </w14:solidFill>
          </w14:textFill>
        </w:rPr>
        <w:t>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ne (Air and Space Museum) gidiyoruz. Havac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k ile ilgilenmeyenlerin bile ilgisini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ç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ekecek bu 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zede havac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k tarihini, uzay ke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iflerindeki ilerlemeyi g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sv-SE"/>
          <w14:textOutline>
            <w14:noFill/>
          </w14:textOutline>
          <w14:textFill>
            <w14:solidFill>
              <w14:srgbClr w14:val="333333"/>
            </w14:solidFill>
          </w14:textFill>
        </w:rPr>
        <w:t>ö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rme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ans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na sahip olacaks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z.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 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Tur sonras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ç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ak saatine kadar vakit ge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ç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irmek 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ç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de-DE"/>
          <w14:textOutline>
            <w14:noFill/>
          </w14:textOutline>
          <w14:textFill>
            <w14:solidFill>
              <w14:srgbClr w14:val="333333"/>
            </w14:solidFill>
          </w14:textFill>
        </w:rPr>
        <w:t>in Leesburg Premium Outlet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1"/>
          <w14:textOutline>
            <w14:noFill/>
          </w14:textOutline>
          <w14:textFill>
            <w14:solidFill>
              <w14:srgbClr w14:val="333333"/>
            </w14:solidFill>
          </w14:textFill>
        </w:rPr>
        <w:t>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de-DE"/>
          <w14:textOutline>
            <w14:noFill/>
          </w14:textOutline>
          <w14:textFill>
            <w14:solidFill>
              <w14:srgbClr w14:val="333333"/>
            </w14:solidFill>
          </w14:textFill>
        </w:rPr>
        <w:t>e ge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ç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iyoruz. Geziden sonra hava alan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na hareket ve 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rk Hava Yollar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 TK 08 nolu 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ç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u ile saat 23:00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1"/>
          <w14:textOutline>
            <w14:noFill/>
          </w14:textOutline>
          <w14:textFill>
            <w14:solidFill>
              <w14:srgbClr w14:val="333333"/>
            </w14:solidFill>
          </w14:textFill>
        </w:rPr>
        <w:t>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de Istanbul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1"/>
          <w14:textOutline>
            <w14:noFill/>
          </w14:textOutline>
          <w14:textFill>
            <w14:solidFill>
              <w14:srgbClr w14:val="333333"/>
            </w14:solidFill>
          </w14:textFill>
        </w:rPr>
        <w:t>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a hareket. Geceleme 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ç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akta.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 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</w:pP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9. G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            İ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stanbul</w:t>
        <w:tab/>
      </w:r>
      <w: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Yerel saat ile 15:45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1"/>
          <w14:textOutline>
            <w14:noFill/>
          </w14:textOutline>
          <w14:textFill>
            <w14:solidFill>
              <w14:srgbClr w14:val="333333"/>
            </w14:solidFill>
          </w14:textFill>
        </w:rPr>
        <w:t>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de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İ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stanbul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1"/>
          <w14:textOutline>
            <w14:noFill/>
          </w14:textOutline>
          <w14:textFill>
            <w14:solidFill>
              <w14:srgbClr w14:val="333333"/>
            </w14:solidFill>
          </w14:textFill>
        </w:rPr>
        <w:t>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sv-SE"/>
          <w14:textOutline>
            <w14:noFill/>
          </w14:textOutline>
          <w14:textFill>
            <w14:solidFill>
              <w14:srgbClr w14:val="333333"/>
            </w14:solidFill>
          </w14:textFill>
        </w:rPr>
        <w:t>a var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ış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ve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 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turumuzun sonu.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          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</w:pP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333333"/>
            </w14:solidFill>
          </w14:textFill>
        </w:rPr>
        <w:t>Not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 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: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 Ba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kent oldu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u 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ç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in trafik, kortej, yasaklar vs. sebebi ile Washington Turu 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ras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nda g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sv-SE"/>
          <w14:textOutline>
            <w14:noFill/>
          </w14:textOutline>
          <w14:textFill>
            <w14:solidFill>
              <w14:srgbClr w14:val="333333"/>
            </w14:solidFill>
          </w14:textFill>
        </w:rPr>
        <w:t>ö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lecek yerlerin 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ras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ve g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ü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de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iklik g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sv-SE"/>
          <w14:textOutline>
            <w14:noFill/>
          </w14:textOutline>
          <w14:textFill>
            <w14:solidFill>
              <w14:srgbClr w14:val="333333"/>
            </w14:solidFill>
          </w14:textFill>
        </w:rPr>
        <w:t>ö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sterebilir. Ayr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sv-SE"/>
          <w14:textOutline>
            <w14:noFill/>
          </w14:textOutline>
          <w14:textFill>
            <w14:solidFill>
              <w14:srgbClr w14:val="333333"/>
            </w14:solidFill>
          </w14:textFill>
        </w:rPr>
        <w:t>ca tur program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nda belirtilen g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sv-SE"/>
          <w14:textOutline>
            <w14:noFill/>
          </w14:textOutline>
          <w14:textFill>
            <w14:solidFill>
              <w14:srgbClr w14:val="333333"/>
            </w14:solidFill>
          </w14:textFill>
        </w:rPr>
        <w:t>ö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lecek yerlerin g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nleri ve 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ralamalar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da rehberinizin inisiyatifi ile de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ebilir.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 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</w:pP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de-DE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crete Dahil Hizmetler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rk Hava Yollar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ile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İ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stanbul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–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New York / Washington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– İ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stanbul aras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ekonomi 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333333"/>
            </w14:solidFill>
          </w14:textFill>
        </w:rPr>
        <w:t>f 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ç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ak bileti</w:t>
      </w: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Se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ç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ilen Amerikan domestik Hava yolu ile New York-Bufallo / Bufallo- Chicago aras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ekonomi 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333333"/>
            </w14:solidFill>
          </w14:textFill>
        </w:rPr>
        <w:t>f 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ç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ak bileti</w:t>
      </w: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333333"/>
            </w14:solidFill>
          </w14:textFill>
        </w:rPr>
        <w:t>New York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1"/>
          <w14:textOutline>
            <w14:noFill/>
          </w14:textOutline>
          <w14:textFill>
            <w14:solidFill>
              <w14:srgbClr w14:val="333333"/>
            </w14:solidFill>
          </w14:textFill>
        </w:rPr>
        <w:t>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ta 4* Sheraton Times Square otelde 2 gece konaklama</w:t>
      </w: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333333"/>
            </w14:solidFill>
          </w14:textFill>
        </w:rPr>
        <w:t>Niagara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1"/>
          <w14:textOutline>
            <w14:noFill/>
          </w14:textOutline>
          <w14:textFill>
            <w14:solidFill>
              <w14:srgbClr w14:val="333333"/>
            </w14:solidFill>
          </w14:textFill>
        </w:rPr>
        <w:t>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da 4* Sheraton Niagara Falls Otelde veya benzeri bir otelde 2 gece konaklama</w:t>
      </w: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333333"/>
            </w14:solidFill>
          </w14:textFill>
        </w:rPr>
        <w:t>Chicago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1"/>
          <w14:textOutline>
            <w14:noFill/>
          </w14:textOutline>
          <w14:textFill>
            <w14:solidFill>
              <w14:srgbClr w14:val="333333"/>
            </w14:solidFill>
          </w14:textFill>
        </w:rPr>
        <w:t>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da 4*Millenium Knickerbocker Otelde veya benzeri bir otelde 2 gece konaklama</w:t>
      </w: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333333"/>
            </w14:solidFill>
          </w14:textFill>
        </w:rPr>
        <w:t>Washington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1"/>
          <w14:textOutline>
            <w14:noFill/>
          </w14:textOutline>
          <w14:textFill>
            <w14:solidFill>
              <w14:srgbClr w14:val="333333"/>
            </w14:solidFill>
          </w14:textFill>
        </w:rPr>
        <w:t>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da 4* Hyatt Regency Bethesda veya benzeri bir otelde 2 gece konaklama</w:t>
      </w: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Se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ç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ilen otellerde veya 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ar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333333"/>
            </w14:solidFill>
          </w14:textFill>
        </w:rPr>
        <w:t>da al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nacak kahvalt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lar</w:t>
      </w: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Resort Fee ve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ehir ayak bast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 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cretleri</w:t>
      </w: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333333"/>
            </w14:solidFill>
          </w14:textFill>
        </w:rPr>
        <w:t>New York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1"/>
          <w14:textOutline>
            <w14:noFill/>
          </w14:textOutline>
          <w14:textFill>
            <w14:solidFill>
              <w14:srgbClr w14:val="333333"/>
            </w14:solidFill>
          </w14:textFill>
        </w:rPr>
        <w:t>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ta 2 tam g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 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recek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ç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ok detayl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 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ehir turu</w:t>
      </w: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Empire States ve Liberty Island tekne gezileri</w:t>
      </w: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333333"/>
            </w14:solidFill>
          </w14:textFill>
        </w:rPr>
        <w:t>Niagara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1"/>
          <w14:textOutline>
            <w14:noFill/>
          </w14:textOutline>
          <w14:textFill>
            <w14:solidFill>
              <w14:srgbClr w14:val="333333"/>
            </w14:solidFill>
          </w14:textFill>
        </w:rPr>
        <w:t>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da Maid of the Mist Teknesiyle yap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lan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elale Turu</w:t>
      </w: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br w:type="textWrapping"/>
        <w:t>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ikago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ehir turu</w:t>
      </w: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br w:type="textWrapping"/>
        <w:t>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ikago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1"/>
          <w14:textOutline>
            <w14:noFill/>
          </w14:textOutline>
          <w14:textFill>
            <w14:solidFill>
              <w14:srgbClr w14:val="333333"/>
            </w14:solidFill>
          </w14:textFill>
        </w:rPr>
        <w:t>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da Willis Kuleleri ve Tekne turu</w:t>
      </w: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br w:type="textWrapping"/>
        <w:t>Ç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ok detayl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Washington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ehir Turu</w:t>
      </w: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nl-NL"/>
          <w14:textOutline>
            <w14:noFill/>
          </w14:textOutline>
          <w14:textFill>
            <w14:solidFill>
              <w14:srgbClr w14:val="000000"/>
            </w14:solidFill>
          </w14:textFill>
        </w:rPr>
        <w:t>Leesburg Premium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 Outlet turu</w:t>
      </w: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m transferler</w:t>
      </w: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nl-NL"/>
          <w14:textOutline>
            <w14:noFill/>
          </w14:textOutline>
          <w14:textFill>
            <w14:solidFill>
              <w14:srgbClr w14:val="333333"/>
            </w14:solidFill>
          </w14:textFill>
        </w:rPr>
        <w:t>Tecr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beli 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rk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ç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e rehberlik hizmeti.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</w:pP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da-DK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Ekstra 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Ö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denmesi Gerekenler</w:t>
      </w:r>
    </w:p>
    <w:p>
      <w:pPr>
        <w:pStyle w:val="Gövd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</w:pP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Öğ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le ve ak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am yemekleri</w:t>
      </w:r>
      <w:r>
        <w:rPr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  <w:br w:type="textWrapping"/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Ki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isel harcamalar</w:t>
      </w:r>
      <w:r>
        <w:rPr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  <w:br w:type="textWrapping"/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Rehber ve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of</w:t>
      </w:r>
      <w:r>
        <w:rPr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r bah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leri (Amerika'da g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nl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k ki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 ba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şı 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5$ </w:t>
      </w:r>
      <w:r>
        <w:rPr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nerilir)</w:t>
      </w:r>
      <w:r>
        <w:rPr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  <w:br w:type="textWrapping"/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Yurt d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ışı çı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k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ış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harc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(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İ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lgili bankalara veya havaliman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ndaki maliye veznesine yat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rabilirsiniz)</w:t>
      </w:r>
      <w:r>
        <w:rPr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  <w:br w:type="textWrapping"/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Amerika i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ç </w:t>
      </w:r>
      <w:r>
        <w:rPr>
          <w:outline w:val="0"/>
          <w:color w:val="333333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 xml:space="preserve">hat bagaj 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cretleri (23 Kilo s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r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ile Bagaj ba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şı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na 40 Usd ile 85 Usd aras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de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i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mektedir. Kilo s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r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ı ü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zerindeki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outline w:val="0"/>
          <w:color w:val="333333"/>
          <w:u w:color="333333"/>
          <w:shd w:val="clear" w:color="auto" w:fill="ffffff"/>
          <w:rtl w:val="0"/>
          <w:lang w:val="da-DK"/>
          <w14:textFill>
            <w14:solidFill>
              <w14:srgbClr w14:val="333333"/>
            </w14:solidFill>
          </w14:textFill>
        </w:rPr>
        <w:t>her bagaj i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in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ekstra 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shd w:val="clear" w:color="auto" w:fill="ffffff"/>
          <w:rtl w:val="0"/>
          <w:lang w:val="da-DK"/>
          <w14:textFill>
            <w14:solidFill>
              <w14:srgbClr w14:val="333333"/>
            </w14:solidFill>
          </w14:textFill>
        </w:rPr>
        <w:t>cret al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r. Baz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havayollar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kabin bagajlar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shd w:val="clear" w:color="auto" w:fill="ffffff"/>
          <w:rtl w:val="0"/>
          <w:lang w:val="it-IT"/>
          <w14:textFill>
            <w14:solidFill>
              <w14:srgbClr w14:val="333333"/>
            </w14:solidFill>
          </w14:textFill>
        </w:rPr>
        <w:t xml:space="preserve">na da 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cret almaktad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r.)</w:t>
      </w:r>
    </w:p>
    <w:p>
      <w:pPr>
        <w:pStyle w:val="Normal (Web)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outline w:val="0"/>
          <w:color w:val="333333"/>
          <w:u w:color="333333"/>
          <w:shd w:val="clear" w:color="auto" w:fill="ffffff"/>
          <w14:textFill>
            <w14:solidFill>
              <w14:srgbClr w14:val="333333"/>
            </w14:solidFill>
          </w14:textFill>
        </w:rPr>
      </w:pPr>
    </w:p>
    <w:p>
      <w:pPr>
        <w:pStyle w:val="Normal (Web)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outline w:val="0"/>
          <w:color w:val="333333"/>
          <w:u w:color="333333"/>
          <w:shd w:val="clear" w:color="auto" w:fill="ffffff"/>
          <w14:textFill>
            <w14:solidFill>
              <w14:srgbClr w14:val="333333"/>
            </w14:solidFill>
          </w14:textFill>
        </w:rPr>
      </w:pPr>
    </w:p>
    <w:p>
      <w:pPr>
        <w:pStyle w:val="Normal (Web)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outline w:val="0"/>
          <w:color w:val="333333"/>
          <w:u w:color="333333"/>
          <w:shd w:val="clear" w:color="auto" w:fill="ffffff"/>
          <w14:textFill>
            <w14:solidFill>
              <w14:srgbClr w14:val="333333"/>
            </w14:solidFill>
          </w14:textFill>
        </w:rPr>
      </w:pPr>
    </w:p>
    <w:p>
      <w:pPr>
        <w:pStyle w:val="Normal (Web)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outline w:val="0"/>
          <w:color w:val="333333"/>
          <w:u w:color="333333"/>
          <w:shd w:val="clear" w:color="auto" w:fill="ffffff"/>
          <w14:textFill>
            <w14:solidFill>
              <w14:srgbClr w14:val="333333"/>
            </w14:solidFill>
          </w14:textFill>
        </w:rPr>
      </w:pPr>
    </w:p>
    <w:p>
      <w:pPr>
        <w:pStyle w:val="Normal (Web)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</w:pPr>
    </w:p>
    <w:p>
      <w:pPr>
        <w:pStyle w:val="Normal (Web)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</w:pPr>
    </w:p>
    <w:p>
      <w:pPr>
        <w:pStyle w:val="Normal (Web)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</w:pP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İ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ptal 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artlar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  <w:br w:type="textWrapping"/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1. T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keticinin gezisinin ba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lamas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na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30 g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 kalaya kadar (gezinin ba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:lang w:val="nl-NL"/>
          <w14:textFill>
            <w14:solidFill>
              <w14:srgbClr w14:val="333333"/>
            </w14:solidFill>
          </w14:textFill>
        </w:rPr>
        <w:t>lang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ıç 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g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ü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say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lmaz) tura kat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lmaktan vaz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ge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mesi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durumunda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 ö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demi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ş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oldu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u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cretin tamam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(u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ak bileti hari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) iade edilir. Ancak yurt d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ışı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seyahatlerinde vize hizmeti verilmi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ş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ise iade edilmez. Amerika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İç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hat biletlerinin iadesi yoktur. Baz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turlar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m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zda D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ış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Hat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ve Amerika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İç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Hat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U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ak Biletleri (T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rkiye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çı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k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/d</w:t>
      </w:r>
      <w:r>
        <w:rPr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) tur kalk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ışı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kesinle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ti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inde kesilebilir. Bu biletlerde havayolundan gelecek ceza i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lemine g</w:t>
      </w:r>
      <w:r>
        <w:rPr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outline w:val="0"/>
          <w:color w:val="333333"/>
          <w:u w:color="333333"/>
          <w:rtl w:val="0"/>
          <w:lang w:val="fr-FR"/>
          <w14:textFill>
            <w14:solidFill>
              <w14:srgbClr w14:val="333333"/>
            </w14:solidFill>
          </w14:textFill>
        </w:rPr>
        <w:t>re de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erlendirilecektir.</w:t>
      </w:r>
      <w:r>
        <w:rPr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  <w:br w:type="textWrapping"/>
        <w:br w:type="textWrapping"/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2. T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ketici gezinin ba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lamas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na 29 ile 15 g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 kalaya kadar rezervasyonunda iptal-de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iklik talebi durumunda (u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ak bileti hari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) gezi bedelinin % 50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outline w:val="0"/>
          <w:color w:val="333333"/>
          <w:u w:color="333333"/>
          <w:rtl w:val="1"/>
          <w:lang w:val="ar-SA" w:bidi="ar-SA"/>
          <w14:textFill>
            <w14:solidFill>
              <w14:srgbClr w14:val="333333"/>
            </w14:solidFill>
          </w14:textFill>
        </w:rPr>
        <w:t>‘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si yanar. Amerika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İç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hat biletlerinin iadesi yoktur. T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rkiye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çı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k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ış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biletlerde havayolundan gelecek ceza i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lemine g</w:t>
      </w:r>
      <w:r>
        <w:rPr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outline w:val="0"/>
          <w:color w:val="333333"/>
          <w:u w:color="333333"/>
          <w:rtl w:val="0"/>
          <w:lang w:val="fr-FR"/>
          <w14:textFill>
            <w14:solidFill>
              <w14:srgbClr w14:val="333333"/>
            </w14:solidFill>
          </w14:textFill>
        </w:rPr>
        <w:t>re de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erlendirilecektir.</w:t>
      </w:r>
      <w:r>
        <w:rPr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  <w:br w:type="textWrapping"/>
        <w:br w:type="textWrapping"/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3. T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ketici gezinin ba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lamas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na 14 ile 8 g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 kalaya kadar rezervasyonunda iptal-de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iklik talebi durumunda toplam gezi bedelinin % 80</w:t>
      </w:r>
      <w:r>
        <w:rPr>
          <w:outline w:val="0"/>
          <w:color w:val="333333"/>
          <w:u w:color="333333"/>
          <w:rtl w:val="1"/>
          <w:lang w:val="ar-SA" w:bidi="ar-SA"/>
          <w14:textFill>
            <w14:solidFill>
              <w14:srgbClr w14:val="333333"/>
            </w14:solidFill>
          </w14:textFill>
        </w:rPr>
        <w:t>‘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 yanar.</w:t>
      </w:r>
      <w:r>
        <w:rPr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  <w:br w:type="textWrapping"/>
        <w:br w:type="textWrapping"/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4. T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ketici gezinin ba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lamas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na 7 g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 ve daha az olmas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durumunda rezervasyonunda iptal-de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iklik talebinde toplam gezi bedeli yanar ve iade edilmez.</w:t>
      </w:r>
      <w:r>
        <w:rPr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  <w:br w:type="textWrapping"/>
        <w:br w:type="textWrapping"/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5. Laranazusa tura kat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lacak olan ki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ilerin yeterli say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ya ula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amamalar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na ba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l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olarak ve/veya gerekli g</w:t>
      </w:r>
      <w:r>
        <w:rPr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rd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üğü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durumlarda ilan etti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 veya kay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nl-NL"/>
          <w14:textFill>
            <w14:solidFill>
              <w14:srgbClr w14:val="333333"/>
            </w14:solidFill>
          </w14:textFill>
        </w:rPr>
        <w:t>t ald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ığı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turlar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gezi ba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:lang w:val="nl-NL"/>
          <w14:textFill>
            <w14:solidFill>
              <w14:srgbClr w14:val="333333"/>
            </w14:solidFill>
          </w14:textFill>
        </w:rPr>
        <w:t>lang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c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ndan 20 g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 ö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ncesine kadar k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smen veya tamamen iptal edebilir.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B</w:t>
      </w:r>
      <w:r>
        <w:rPr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yle bir durumda t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ketici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cretin tamam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iade alma hakk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na sahiptir.</w:t>
      </w:r>
      <w:r>
        <w:rPr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  <w:br w:type="textWrapping"/>
        <w:br w:type="textWrapping"/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6. S</w:t>
      </w:r>
      <w:r>
        <w:rPr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zle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meden d</w:t>
      </w:r>
      <w:r>
        <w:rPr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lmesi halinde, T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keticiye yapm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ış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oldu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u </w:t>
      </w:r>
      <w:r>
        <w:rPr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deme T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rk Ticaret Kanunda belirtildi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i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ekilde kendi para cinsinden geri iade edilir. TL yap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ld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ise ayn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TL miktar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, USD yap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ld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ise ayn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USD miktar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iade edilir. Usd kurundaki olas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y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kseli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lerden etkilenmek istemeyen misafirlerin USD olarak </w:t>
      </w:r>
      <w:r>
        <w:rPr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deme yapmalar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tavsiye ediyoruz.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Avenir Next Regular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Başlık ve Altlık"/>
      <w:tabs>
        <w:tab w:val="center" w:pos="4819"/>
        <w:tab w:val="right" w:pos="9612"/>
        <w:tab w:val="clear" w:pos="9020"/>
      </w:tabs>
      <w:rPr>
        <w:rFonts w:ascii="Avenir Next Regular" w:hAnsi="Avenir Next Regular"/>
        <w:b w:val="1"/>
        <w:bCs w:val="1"/>
        <w:outline w:val="0"/>
        <w:color w:val="008cb4"/>
        <w:sz w:val="20"/>
        <w:szCs w:val="20"/>
        <w:u w:color="008cb4"/>
        <w14:textFill>
          <w14:solidFill>
            <w14:srgbClr w14:val="008CB4"/>
          </w14:solidFill>
        </w14:textFill>
      </w:rPr>
    </w:pPr>
    <w:r>
      <w:rPr>
        <w:rFonts w:ascii="Avenir Next Regular" w:hAnsi="Avenir Next Regular"/>
        <w:b w:val="1"/>
        <w:bCs w:val="1"/>
        <w:outline w:val="0"/>
        <w:color w:val="008cb4"/>
        <w:sz w:val="20"/>
        <w:szCs w:val="20"/>
        <w:u w:color="008cb4"/>
        <w14:textFill>
          <w14:solidFill>
            <w14:srgbClr w14:val="008CB4"/>
          </w14:solidFill>
        </w14:textFill>
      </w:rPr>
      <w:tab/>
      <w:tab/>
      <w:tab/>
    </w:r>
  </w:p>
  <w:p>
    <w:pPr>
      <w:pStyle w:val="Alt Başlık"/>
      <w:jc w:val="center"/>
      <w:rPr>
        <w:rFonts w:ascii="Avenir Next Regular" w:cs="Avenir Next Regular" w:hAnsi="Avenir Next Regular" w:eastAsia="Avenir Next Regular"/>
        <w:b w:val="1"/>
        <w:bCs w:val="1"/>
        <w:outline w:val="0"/>
        <w:color w:val="132b5d"/>
        <w:sz w:val="20"/>
        <w:szCs w:val="20"/>
        <w:u w:color="008cb4"/>
        <w14:textFill>
          <w14:solidFill>
            <w14:srgbClr w14:val="132B5D"/>
          </w14:solidFill>
        </w14:textFill>
      </w:rPr>
    </w:pPr>
    <w:r>
      <w:rPr>
        <w:rFonts w:ascii="Avenir Next Regular" w:hAnsi="Avenir Next Regular"/>
        <w:b w:val="1"/>
        <w:bCs w:val="1"/>
        <w:outline w:val="0"/>
        <w:color w:val="132b5d"/>
        <w:sz w:val="20"/>
        <w:szCs w:val="20"/>
        <w:u w:color="008cb4"/>
        <w:rtl w:val="0"/>
        <w14:textFill>
          <w14:solidFill>
            <w14:srgbClr w14:val="132B5D"/>
          </w14:solidFill>
        </w14:textFill>
      </w:rPr>
      <w:t xml:space="preserve">TTA Turizm Seyahat Tic. Ltd. </w:t>
    </w:r>
    <w:r>
      <w:rPr>
        <w:rFonts w:ascii="Avenir Next Regular" w:hAnsi="Avenir Next Regular" w:hint="default"/>
        <w:b w:val="1"/>
        <w:bCs w:val="1"/>
        <w:outline w:val="0"/>
        <w:color w:val="132b5d"/>
        <w:sz w:val="20"/>
        <w:szCs w:val="20"/>
        <w:u w:color="008cb4"/>
        <w:rtl w:val="0"/>
        <w14:textFill>
          <w14:solidFill>
            <w14:srgbClr w14:val="132B5D"/>
          </w14:solidFill>
        </w14:textFill>
      </w:rPr>
      <w:t>Ş</w:t>
    </w:r>
    <w:r>
      <w:rPr>
        <w:rFonts w:ascii="Avenir Next Regular" w:hAnsi="Avenir Next Regular"/>
        <w:b w:val="1"/>
        <w:bCs w:val="1"/>
        <w:outline w:val="0"/>
        <w:color w:val="132b5d"/>
        <w:sz w:val="20"/>
        <w:szCs w:val="20"/>
        <w:u w:color="008cb4"/>
        <w:rtl w:val="0"/>
        <w14:textFill>
          <w14:solidFill>
            <w14:srgbClr w14:val="132B5D"/>
          </w14:solidFill>
        </w14:textFill>
      </w:rPr>
      <w:t>i</w:t>
    </w:r>
    <w:r>
      <w:rPr>
        <w:rFonts w:ascii="Avenir Next Regular" w:hAnsi="Avenir Next Regular" w:hint="default"/>
        <w:b w:val="1"/>
        <w:bCs w:val="1"/>
        <w:outline w:val="0"/>
        <w:color w:val="132b5d"/>
        <w:sz w:val="20"/>
        <w:szCs w:val="20"/>
        <w:u w:color="008cb4"/>
        <w:rtl w:val="0"/>
        <w14:textFill>
          <w14:solidFill>
            <w14:srgbClr w14:val="132B5D"/>
          </w14:solidFill>
        </w14:textFill>
      </w:rPr>
      <w:t xml:space="preserve">ş </w:t>
    </w:r>
  </w:p>
  <w:p>
    <w:pPr>
      <w:pStyle w:val="Alt Başlık"/>
      <w:jc w:val="center"/>
      <w:rPr>
        <w:rFonts w:ascii="Helvetica" w:cs="Helvetica" w:hAnsi="Helvetica" w:eastAsia="Helvetica"/>
        <w:outline w:val="0"/>
        <w:color w:val="132b5d"/>
        <w:sz w:val="20"/>
        <w:szCs w:val="20"/>
        <w:u w:color="001f5f"/>
        <w14:textFill>
          <w14:solidFill>
            <w14:srgbClr w14:val="132B5D"/>
          </w14:solidFill>
        </w14:textFill>
      </w:rPr>
    </w:pPr>
    <w:r>
      <w:rPr>
        <w:rFonts w:ascii="Helvetica" w:hAnsi="Helvetica"/>
        <w:outline w:val="0"/>
        <w:color w:val="132b5d"/>
        <w:sz w:val="20"/>
        <w:szCs w:val="20"/>
        <w:u w:color="001f5f"/>
        <w:rtl w:val="0"/>
        <w:lang w:val="en-US"/>
        <w14:textFill>
          <w14:solidFill>
            <w14:srgbClr w14:val="132B5D"/>
          </w14:solidFill>
        </w14:textFill>
      </w:rPr>
      <w:t>Ba</w:t>
    </w:r>
    <w:r>
      <w:rPr>
        <w:rFonts w:ascii="Helvetica" w:hAnsi="Helvetica" w:hint="default"/>
        <w:outline w:val="0"/>
        <w:color w:val="132b5d"/>
        <w:sz w:val="20"/>
        <w:szCs w:val="20"/>
        <w:u w:color="001f5f"/>
        <w:rtl w:val="0"/>
        <w:lang w:val="en-US"/>
        <w14:textFill>
          <w14:solidFill>
            <w14:srgbClr w14:val="132B5D"/>
          </w14:solidFill>
        </w14:textFill>
      </w:rPr>
      <w:t>ğ</w:t>
    </w:r>
    <w:r>
      <w:rPr>
        <w:rFonts w:ascii="Helvetica" w:hAnsi="Helvetica"/>
        <w:outline w:val="0"/>
        <w:color w:val="132b5d"/>
        <w:sz w:val="20"/>
        <w:szCs w:val="20"/>
        <w:u w:color="001f5f"/>
        <w:rtl w:val="0"/>
        <w:lang w:val="en-US"/>
        <w14:textFill>
          <w14:solidFill>
            <w14:srgbClr w14:val="132B5D"/>
          </w14:solidFill>
        </w14:textFill>
      </w:rPr>
      <w:t>dat Cad. Umut Apt No 466/8</w:t>
    </w:r>
  </w:p>
  <w:p>
    <w:pPr>
      <w:pStyle w:val="Alt Başlık"/>
      <w:jc w:val="center"/>
      <w:rPr>
        <w:rFonts w:ascii="Helvetica" w:cs="Helvetica" w:hAnsi="Helvetica" w:eastAsia="Helvetica"/>
        <w:outline w:val="0"/>
        <w:color w:val="132b5d"/>
        <w:sz w:val="20"/>
        <w:szCs w:val="20"/>
        <w:u w:color="001f5f"/>
        <w14:textFill>
          <w14:solidFill>
            <w14:srgbClr w14:val="132B5D"/>
          </w14:solidFill>
        </w14:textFill>
      </w:rPr>
    </w:pPr>
    <w:r>
      <w:rPr>
        <w:rFonts w:ascii="Helvetica" w:hAnsi="Helvetica"/>
        <w:outline w:val="0"/>
        <w:color w:val="132b5d"/>
        <w:sz w:val="20"/>
        <w:szCs w:val="20"/>
        <w:u w:color="001f5f"/>
        <w:rtl w:val="0"/>
        <w:lang w:val="en-US"/>
        <w14:textFill>
          <w14:solidFill>
            <w14:srgbClr w14:val="132B5D"/>
          </w14:solidFill>
        </w14:textFill>
      </w:rPr>
      <w:t xml:space="preserve"> </w:t>
    </w:r>
    <w:r>
      <w:rPr>
        <w:rFonts w:ascii="Helvetica" w:hAnsi="Helvetica" w:hint="default"/>
        <w:outline w:val="0"/>
        <w:color w:val="132b5d"/>
        <w:sz w:val="20"/>
        <w:szCs w:val="20"/>
        <w:u w:color="001f5f"/>
        <w:rtl w:val="0"/>
        <w:lang w:val="it-IT"/>
        <w14:textFill>
          <w14:solidFill>
            <w14:srgbClr w14:val="132B5D"/>
          </w14:solidFill>
        </w14:textFill>
      </w:rPr>
      <w:t>İ</w:t>
    </w:r>
    <w:r>
      <w:rPr>
        <w:rFonts w:ascii="Helvetica" w:hAnsi="Helvetica"/>
        <w:outline w:val="0"/>
        <w:color w:val="132b5d"/>
        <w:sz w:val="20"/>
        <w:szCs w:val="20"/>
        <w:u w:color="001f5f"/>
        <w:rtl w:val="0"/>
        <w:lang w:val="en-US"/>
        <w14:textFill>
          <w14:solidFill>
            <w14:srgbClr w14:val="132B5D"/>
          </w14:solidFill>
        </w14:textFill>
      </w:rPr>
      <w:t>stanbul - Turkiye</w:t>
    </w:r>
  </w:p>
  <w:p>
    <w:pPr>
      <w:pStyle w:val="Alt Başlık"/>
      <w:jc w:val="center"/>
    </w:pPr>
    <w:r>
      <w:rPr>
        <w:rFonts w:ascii="Helvetica" w:hAnsi="Helvetica"/>
        <w:outline w:val="0"/>
        <w:color w:val="132b5d"/>
        <w:sz w:val="20"/>
        <w:szCs w:val="20"/>
        <w:u w:color="001f5f"/>
        <w:rtl w:val="0"/>
        <w:lang w:val="en-US"/>
        <w14:textFill>
          <w14:solidFill>
            <w14:srgbClr w14:val="132B5D"/>
          </w14:solidFill>
        </w14:textFill>
      </w:rPr>
      <w:t xml:space="preserve">    444 38 48</w:t>
    </w:r>
    <w:r>
      <w:rPr>
        <w:rFonts w:ascii="Avenir Next Regular" w:cs="Avenir Next Regular" w:hAnsi="Avenir Next Regular" w:eastAsia="Avenir Next Regular"/>
        <w:b w:val="1"/>
        <w:bCs w:val="1"/>
        <w:outline w:val="0"/>
        <w:color w:val="008cb4"/>
        <w:sz w:val="20"/>
        <w:szCs w:val="20"/>
        <w:u w:color="008cb4"/>
        <w14:textFill>
          <w14:solidFill>
            <w14:srgbClr w14:val="008CB4"/>
          </w14:solidFill>
        </w14:textFill>
      </w:rPr>
      <w:tab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Başlık ve Altlık"/>
      <w:tabs>
        <w:tab w:val="center" w:pos="4819"/>
        <w:tab w:val="right" w:pos="9612"/>
        <w:tab w:val="clear" w:pos="9020"/>
      </w:tabs>
      <w:jc w:val="center"/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6" name="officeArt object" descr="Dikdörtge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6" style="visibility:visible;position:absolute;margin-left:0.0pt;margin-top:0.0pt;width:595.0pt;height:84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  <w:r>
      <w:rPr>
        <w:rStyle w:val="apple-converted-space"/>
      </w:rPr>
      <w:drawing xmlns:a="http://schemas.openxmlformats.org/drawingml/2006/main">
        <wp:inline distT="0" distB="0" distL="0" distR="0">
          <wp:extent cx="2099650" cy="431579"/>
          <wp:effectExtent l="0" t="0" r="0" b="0"/>
          <wp:docPr id="1073741825" name="officeArt object" descr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fficeArt object" descr="officeArt object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9650" cy="43157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Türkçe" w:val="‘“(〔[{〈《「『【⦅〘〖«〝︵︷︹︻︽︿﹁﹃﹇﹙﹛﹝｢"/>
  <w:noLineBreaksBefore w:lang="Türkçe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aşlık ve Altlık">
    <w:name w:val="Başlık ve Altlık"/>
    <w:next w:val="Başlık ve Altlık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character" w:styleId="apple-converted-space">
    <w:name w:val="apple-converted-space"/>
  </w:style>
  <w:style w:type="paragraph" w:styleId="Alt Başlık">
    <w:name w:val="Alt Başlık"/>
    <w:next w:val="Alt Başlık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40"/>
      <w:szCs w:val="40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Gövde A">
    <w:name w:val="Gövde A"/>
    <w:next w:val="Gövde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Gövde">
    <w:name w:val="Gövde"/>
    <w:next w:val="Gövd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 (Web)">
    <w:name w:val="Normal (Web)"/>
    <w:next w:val="Normal (Web)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0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