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  <w:lang w:val="en-US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Sonbaharda Kuzey Amerika </w:t>
      </w:r>
      <w:r>
        <w:rPr>
          <w:b w:val="1"/>
          <w:bCs w:val="1"/>
          <w:sz w:val="36"/>
          <w:szCs w:val="36"/>
          <w:rtl w:val="0"/>
          <w:lang w:val="en-US"/>
        </w:rPr>
        <w:t>Ş</w:t>
      </w:r>
      <w:r>
        <w:rPr>
          <w:b w:val="1"/>
          <w:bCs w:val="1"/>
          <w:sz w:val="36"/>
          <w:szCs w:val="36"/>
          <w:rtl w:val="0"/>
          <w:lang w:val="en-US"/>
        </w:rPr>
        <w:t>ehirleri ve Do</w:t>
      </w:r>
      <w:r>
        <w:rPr>
          <w:b w:val="1"/>
          <w:bCs w:val="1"/>
          <w:sz w:val="36"/>
          <w:szCs w:val="36"/>
          <w:rtl w:val="0"/>
          <w:lang w:val="en-US"/>
        </w:rPr>
        <w:t>ğ</w:t>
      </w:r>
      <w:r>
        <w:rPr>
          <w:b w:val="1"/>
          <w:bCs w:val="1"/>
          <w:sz w:val="36"/>
          <w:szCs w:val="36"/>
          <w:rtl w:val="0"/>
          <w:lang w:val="en-US"/>
        </w:rPr>
        <w:t>as</w:t>
      </w:r>
      <w:r>
        <w:rPr>
          <w:b w:val="1"/>
          <w:bCs w:val="1"/>
          <w:sz w:val="36"/>
          <w:szCs w:val="36"/>
          <w:rtl w:val="0"/>
          <w:lang w:val="en-US"/>
        </w:rPr>
        <w:t>ı</w:t>
      </w: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 Tur Program</w:t>
      </w:r>
      <w:r>
        <w:rPr>
          <w:b w:val="1"/>
          <w:bCs w:val="1"/>
          <w:sz w:val="36"/>
          <w:szCs w:val="36"/>
          <w:rtl w:val="0"/>
          <w:lang w:val="en-US"/>
        </w:rPr>
        <w:t xml:space="preserve">ı </w:t>
      </w:r>
    </w:p>
    <w:p>
      <w:pPr>
        <w:pStyle w:val="Gövde A"/>
        <w:jc w:val="center"/>
      </w:pPr>
      <w:r>
        <w:rPr>
          <w:sz w:val="26"/>
          <w:szCs w:val="26"/>
          <w:rtl w:val="0"/>
          <w:lang w:val="en-US"/>
        </w:rPr>
        <w:t xml:space="preserve">New York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New Port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Rhonde Island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Providence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Boston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Manchester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Vermont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Burlington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Albany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Philadelphia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Atlantic City </w:t>
      </w:r>
      <w:r>
        <w:rPr>
          <w:sz w:val="26"/>
          <w:szCs w:val="26"/>
          <w:rtl w:val="0"/>
          <w:lang w:val="en-US"/>
        </w:rPr>
        <w:t xml:space="preserve">– </w:t>
      </w:r>
      <w:r>
        <w:rPr>
          <w:sz w:val="26"/>
          <w:szCs w:val="26"/>
          <w:rtl w:val="0"/>
          <w:lang w:val="en-US"/>
        </w:rPr>
        <w:t>Washington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545454"/>
          <w:shd w:val="clear" w:color="auto" w:fill="ffffff"/>
          <w14:textFill>
            <w14:solidFill>
              <w14:srgbClr w14:val="55555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1. G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           İ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stanbul 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– 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stanbul Havaliman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saat 04:00'de bulunma. Pasaport, check-in ve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lemlerinin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TK003 nolu sefer ile saat 06:45'de Amerika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 xml:space="preserve">n en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nemli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ehri olan New York'a hareket. Yakla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10 saatlik bir 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tan sonra saat 10:45'de New York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a var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. Havaliman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sizleri bekleyen rehberimiz taraf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kar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lanma ve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 arac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 ile otelimize transfer olmadan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fr-FR"/>
          <w14:textFill>
            <w14:solidFill>
              <w14:srgbClr w14:val="000000"/>
            </w14:solidFill>
          </w14:textFill>
        </w:rPr>
        <w:t>nce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imiz New York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ehir Turu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z.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ehrinin en pop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ler ve en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nemli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lgesi olan Manhattan adas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na var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p turumuza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yoruz.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ehrinin en pahal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apartmanlar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, Museums Mile, Metropolitan 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zesi gibi yerleri panoramik olarak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kten sonra Central Park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s-ES_tradnl"/>
          <w14:textFill>
            <w14:solidFill>
              <w14:srgbClr w14:val="000000"/>
            </w14:solidFill>
          </w14:textFill>
        </w:rPr>
        <w:t>ta 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ile New York moduna giriyoruz.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ndan Columbus circle, Trump Hotel, The Plaza Hotel, ikonik Apple Store, Trump Tower, St. Patrick katedrali, Rockefeller Center, New York halk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phanesi, Hudson Yards ve Vessel, Flatiron binas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, Madison Square park, Greenwich Village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 me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hur Washington Square Park ve New York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niversitesi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ni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iz. Rotam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sonunda Birle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Milletler Binas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 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rk evini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kten sonra otelimize yerle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iz. Ak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 ise LED Tabelalar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ile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Times Square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keyifli vakitler ge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irip foto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da-DK"/>
          <w14:textFill>
            <w14:solidFill>
              <w14:srgbClr w14:val="000000"/>
            </w14:solidFill>
          </w14:textFill>
        </w:rPr>
        <w:t xml:space="preserve">raf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ekme imkan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 olacak. Geceleme otelimizde.</w:t>
      </w:r>
      <w:r>
        <w:rPr>
          <w:rFonts w:ascii="Times New Roman" w:hAnsi="Times New Roman" w:hint="default"/>
          <w:outline w:val="0"/>
          <w:color w:val="545454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2.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New York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  </w:t>
      </w:r>
      <w:r>
        <w:rPr>
          <w:rFonts w:ascii="Times New Roman" w:hAnsi="Times New Roman" w:hint="default"/>
          <w:shd w:val="clear" w:color="auto" w:fill="fafafa"/>
          <w:rtl w:val="0"/>
        </w:rPr>
        <w:t>  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 boyunca New York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ehrinin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ü</w:t>
      </w:r>
      <w:r>
        <w:rPr>
          <w:rFonts w:ascii="Times New Roman" w:hAnsi="Times New Roman"/>
          <w:shd w:val="clear" w:color="auto" w:fill="fafafa"/>
          <w:rtl w:val="0"/>
        </w:rPr>
        <w:t>st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 getirece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imiz, dopdolu bir programa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lk olarak metro ile Manhattan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en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neyinde yer alan Battery Park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gidiyoruz. Parktaki sava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rken, bilet ve giri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lemlerimizi tamaml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 ve feribot ile </w:t>
      </w:r>
      <w:r>
        <w:rPr>
          <w:rFonts w:ascii="Times New Roman" w:hAnsi="Times New Roman" w:hint="default"/>
          <w:shd w:val="clear" w:color="auto" w:fill="fafafa"/>
          <w:rtl w:val="0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yer ald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  <w:lang w:val="en-US"/>
        </w:rPr>
        <w:t>Liberty Island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 Harika bir Manhattan manzaras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inde ilerleyen teknemizden </w:t>
      </w:r>
      <w:r>
        <w:rPr>
          <w:rFonts w:ascii="Times New Roman" w:hAnsi="Times New Roman" w:hint="default"/>
          <w:shd w:val="clear" w:color="auto" w:fill="fafafa"/>
          <w:rtl w:val="0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foto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raflar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ç</w:t>
      </w:r>
      <w:r>
        <w:rPr>
          <w:rFonts w:ascii="Times New Roman" w:hAnsi="Times New Roman"/>
          <w:shd w:val="clear" w:color="auto" w:fill="fafafa"/>
          <w:rtl w:val="0"/>
        </w:rPr>
        <w:t>ekiyor ve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aday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gezmeye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dibine kadar gidebildi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imiz adada heykelin ve g</w:t>
      </w:r>
      <w:r>
        <w:rPr>
          <w:rFonts w:ascii="Times New Roman" w:hAnsi="Times New Roman" w:hint="default"/>
          <w:shd w:val="clear" w:color="auto" w:fill="fafafa"/>
          <w:rtl w:val="0"/>
        </w:rPr>
        <w:t>öç</w:t>
      </w:r>
      <w:r>
        <w:rPr>
          <w:rFonts w:ascii="Times New Roman" w:hAnsi="Times New Roman"/>
          <w:shd w:val="clear" w:color="auto" w:fill="fafafa"/>
          <w:rtl w:val="0"/>
        </w:rPr>
        <w:t>menleri hikayelerini dinledikten sonra rehberinizin verece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serbest zamanda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zeyi gezebilir, kahve keyfi yapabilirsiniz. (Hava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artlar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feribot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 rehberiniz program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tirebilir) Adadan feribotla tekrar Battery Park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yoruz. New York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un kurulu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hikayesine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lad</w:t>
      </w:r>
      <w:r>
        <w:rPr>
          <w:rFonts w:ascii="Times New Roman" w:hAnsi="Times New Roman" w:hint="default"/>
          <w:shd w:val="clear" w:color="auto" w:fill="fafafa"/>
          <w:rtl w:val="0"/>
        </w:rPr>
        <w:t>ığı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kten sonra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 bir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rotas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bizleri bekliyor. Finans Merkezi, Wall Street ve simgesi Charging Bull heykeli, Borsa Binas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gibi yerleri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rerek 11 Eyl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 sald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edilen 9/11 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 Yeni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 Ticaret Merkezi Kulesi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 ve mimarisi ile olduk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a dikkat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eken Oculus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yoruz ve yine metro ile Dumbo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lgesine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 Amerika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pr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Brooklyn Bridge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nda foto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raflar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 ç</w:t>
      </w:r>
      <w:r>
        <w:rPr>
          <w:rFonts w:ascii="Times New Roman" w:hAnsi="Times New Roman"/>
          <w:shd w:val="clear" w:color="auto" w:fill="fafafa"/>
          <w:rtl w:val="0"/>
        </w:rPr>
        <w:t>ekip hikayesini dinledikten sonra Empire State Binas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 xml:space="preserve">na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karak Manhattan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bir de tepeden bak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(Rehberiniz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saitli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nl-NL"/>
        </w:rPr>
        <w:t>re One Vanderbilt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e de y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nlendirebilir) Bir zamanlar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olan ve 86.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bak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ışı 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York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u izleyece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imiz ziyaretimizin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yapmak,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ve kahve keyfi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 xml:space="preserve">5. Cadde ve Times Square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evresinde serbest zaman. Geceleme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3. G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           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Newport 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Rhode Island 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  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    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Sabah kahvalt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sonra otelden ayr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larak New England olarak adland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lan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lgenin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ylenmesi en zor eyaleti olan Massachusetts'e do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yoruz. Atlantik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ilerleyece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imiz bu turumuzda ilk dura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 New Haven olacak. ABD'nin Connecticut eyaletinin ikinci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ehridir. New Haven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ehir merkezinin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ehirde bulunan Yale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niversitesi'nin kamp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olu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turmaktad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r. Burada yapaca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 turun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muhte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em manzaralar ile Rhode Island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 bulunan New Port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 gidiyoruz. Burada ilk dura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 1893-95 aras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nda, Yald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 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olarak adland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lan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nemde Amerika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en zengin ki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ilerinden biri olan Cornelius Vanderbilt taraf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yap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yazl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saray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geziyoruz.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New Port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un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irin kasaba merkezinde verece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imiz yemek molas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Atlantik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 xml:space="preserve">n en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tatil beldelerinden biri olan Cape Cod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lgesindeki Falmouth kasabas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ndaki evleri ve muhte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em manzaralar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>p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otelimizde bitirece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iz. Geceleme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4.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Rhode Island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 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Boston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Manchester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Vermont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Burlington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sonra otelden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larak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inde bar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nyaca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hur Harvard, MIT ve Boston </w:t>
      </w:r>
      <w:r>
        <w:rPr>
          <w:rFonts w:ascii="Times New Roman" w:hAnsi="Times New Roman" w:hint="default"/>
          <w:shd w:val="clear" w:color="auto" w:fill="fafafa"/>
          <w:rtl w:val="0"/>
          <w:lang w:val="de-DE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niversiteleri ile </w:t>
      </w:r>
      <w:r>
        <w:rPr>
          <w:rFonts w:ascii="Times New Roman" w:hAnsi="Times New Roman" w:hint="default"/>
          <w:shd w:val="clear" w:color="auto" w:fill="fafafa"/>
          <w:rtl w:val="0"/>
          <w:lang w:val="de-DE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niversite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kenti olarak adland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lan Boston'a gidiyoruz.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 xml:space="preserve">lk olarak Harvard </w:t>
      </w:r>
      <w:r>
        <w:rPr>
          <w:rFonts w:ascii="Times New Roman" w:hAnsi="Times New Roman" w:hint="default"/>
          <w:shd w:val="clear" w:color="auto" w:fill="fafafa"/>
          <w:rtl w:val="0"/>
          <w:lang w:val="de-DE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niversitesi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kamp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erisinde bir sabah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üşü </w:t>
      </w:r>
      <w:r>
        <w:rPr>
          <w:rFonts w:ascii="Times New Roman" w:hAnsi="Times New Roman"/>
          <w:shd w:val="clear" w:color="auto" w:fill="fafafa"/>
          <w:rtl w:val="0"/>
        </w:rPr>
        <w:t>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 xml:space="preserve">z. Daha sonra MIT </w:t>
      </w:r>
      <w:r>
        <w:rPr>
          <w:rFonts w:ascii="Times New Roman" w:hAnsi="Times New Roman" w:hint="default"/>
          <w:shd w:val="clear" w:color="auto" w:fill="fafafa"/>
          <w:rtl w:val="0"/>
          <w:lang w:val="de-DE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niversite Kamp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sokaklar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ecek ve Boston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merkezine girece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en-US"/>
        </w:rPr>
        <w:t>iz. Charles Nehri, Harvard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pr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, Commonwealth Avenue Mall, Boston Common, Boston Belediye Binas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, Faneuil Hall, Boston liman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ralanabilir. Boston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vergisiz eyalet olan New Hampshire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 baz</w:t>
      </w:r>
      <w:r>
        <w:rPr>
          <w:rFonts w:ascii="Times New Roman" w:hAnsi="Times New Roman" w:hint="default"/>
          <w:shd w:val="clear" w:color="auto" w:fill="fafafa"/>
          <w:rtl w:val="0"/>
        </w:rPr>
        <w:t>ı 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nleri daha avantajl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alabilmek ve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bir mola veriyoruz. Molan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em bir yol bizleri bekliyor. Amerika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kuzey ormanlar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yer ald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Ulusal parklara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Gezimizin en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itibari ile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em bir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 ve orman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zergah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l, ye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il, sar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turuncu tonlar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ile,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ller ve da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lar bizi bekliyor olacak.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lk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z New Hampshire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 yer alan Manchester burada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ara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gezisi ile yola devam ediyoruz. Mt. Kearsarge Forest Park, Sunapee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, Groton State Forest yolu ile Montpelier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mola veriyoruz. Buras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Vermont eyaletinin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kentidir. 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fusu 2020 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itibar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yla 7.855'tir ve bu haliyle, eyalet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kentleri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nda 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fusu en az olan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ehirdir.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Buray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gezdikten sonra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lgenin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kenti olan ve Champlain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kenar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kurulmu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olan Burlington yak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otelimize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 Burada da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turdan sonra otelimize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. Geceleme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5.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Burlington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Albany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dan sonra otelden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larak ilk olarak Burlington kent merkezinde panoramik bir tur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z. Champlain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kenar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ndaki bu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irin yerle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keyi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kten sonra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ru inmeye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layaca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 xml:space="preserve">z.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lk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z Crown Point olacak.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İç </w:t>
      </w:r>
      <w:r>
        <w:rPr>
          <w:rFonts w:ascii="Times New Roman" w:hAnsi="Times New Roman"/>
          <w:shd w:val="clear" w:color="auto" w:fill="fafafa"/>
          <w:rtl w:val="0"/>
        </w:rPr>
        <w:t>sava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neminden kalma kaleyi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kten sonra Ticonderoga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zerinden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lgenin bir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olan Lake George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u takip ederek Albany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e iniyoruz. Bu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zde yolumuz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 yollar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ecek, bir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nl-NL"/>
        </w:rPr>
        <w:t>ok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al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ve kasabalar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Albany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da-DK"/>
        </w:rPr>
        <w:t>e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z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turunda ilk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z Capitol Building ve Park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olacak. The Egg Tiyatro Binas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, Washington Park, New York State Museum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dan sonra Corning Tower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otelimize transferimiz olacak. Geceleme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6.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Albany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Philadelphia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Atlantic City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dan sonra otelden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larak Amerika Birle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ik Devletleri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 yeri olan, ba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bildirgesinin imzaland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Philadelphia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ehrini gezece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Amerika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 New York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tan sonraki ve Washington DC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den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nceki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kenti olma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revini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stlenmi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 xml:space="preserve">bu tarihi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ehirde bizi bir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ok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rpriz bekliyor. Konsolide bir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olmas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avantaj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kullanaca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z bu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ehirde,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sa zamanda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ok fazla noktay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rme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sahip olaca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 xml:space="preserve">z.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lk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Philadelphia City Hall daha sonra 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 Park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edip, bu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 manzaray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her iki farkl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dan yakalama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sahip olaca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Daha sonra, Independence Hall (Ba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Meydan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), Ba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k Binas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tam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bulunan, Liberty Bell(</w:t>
      </w:r>
      <w:r>
        <w:rPr>
          <w:rFonts w:ascii="Times New Roman" w:hAnsi="Times New Roman" w:hint="default"/>
          <w:shd w:val="clear" w:color="auto" w:fill="fafafa"/>
          <w:rtl w:val="0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k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), her Amerikal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mutlaka ziyaret etti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i, bu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lkenin tarihi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eserlerden biridir. Hangi ama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 kullan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>ığı</w:t>
      </w:r>
      <w:r>
        <w:rPr>
          <w:rFonts w:ascii="Times New Roman" w:hAnsi="Times New Roman"/>
          <w:shd w:val="clear" w:color="auto" w:fill="fafafa"/>
          <w:rtl w:val="0"/>
        </w:rPr>
        <w:t>, bug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 neden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atlak 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u ve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lkenin kurulu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unda ki anekdotlar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rehberimizden dinleme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radaki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z, Amerika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>k, en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 sanat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zelerinden biri olan, Philadelphia Museum of Art. Bu devasa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erisinde bir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ok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tarihi eseri bulundurmaktad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1928 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tamamlanm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bu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ze, Asya, Avrupa ve Amerika basta olmak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zere,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itli yerlerinden 240,000 par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 esere sahiptir. Bununla beraber hemen hemen hepimizin izledi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da-DK"/>
        </w:rPr>
        <w:t>i Rocky Balboa filminde, Sylvester Stallone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un canland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boks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r, antrenmanlar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zenin basamaklar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ger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ekle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idir. 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te Rocky Steps (Rocky Basamaklar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) olarak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en bu giri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te sizde o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 basamaklar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rmanabilirsiniz. Ayn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zamanda Rocky Balboa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heykeli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zenin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giri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inde dikilmi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tir, bu heykeli de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rme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yakalayaca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z. Philadelphia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turumuzu Benjamin Franklin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pr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nden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erek tamaml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 ve Atlantic City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 Burada baz</w:t>
      </w:r>
      <w:r>
        <w:rPr>
          <w:rFonts w:ascii="Times New Roman" w:hAnsi="Times New Roman" w:hint="default"/>
          <w:shd w:val="clear" w:color="auto" w:fill="fafafa"/>
          <w:rtl w:val="0"/>
        </w:rPr>
        <w:t>ı 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nlerde vergisiz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yapabilece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iniz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</w:rPr>
        <w:t>Tanger Outlet sokaklar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serbest zaman veriyoruz.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otele transfer ve yerle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me.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am arzu edenler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ş</w:t>
      </w:r>
      <w:r>
        <w:rPr>
          <w:rFonts w:ascii="Times New Roman" w:hAnsi="Times New Roman"/>
          <w:shd w:val="clear" w:color="auto" w:fill="fafafa"/>
          <w:rtl w:val="0"/>
        </w:rPr>
        <w:t>ehirde bulunan say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z Casino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da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erlendirebilir. Geceleme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545454"/>
          <w:shd w:val="clear" w:color="auto" w:fill="ffffff"/>
          <w14:textFill>
            <w14:solidFill>
              <w14:srgbClr w14:val="55555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7. G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           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Atlantic City 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Washington DC.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Sabah kahvalt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dan sonra Mimarisi, tarihi ve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yle bizleri kar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layan, federal devletin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kenti olma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revini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stlenmi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Washington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pt-PT"/>
          <w14:textFill>
            <w14:solidFill>
              <w14:srgbClr w14:val="000000"/>
            </w14:solidFill>
          </w14:textFill>
        </w:rPr>
        <w:t>a do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z. Var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bu muhte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em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ehri tan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maya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yoruz.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 stat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, Potomac nehrinin Virginia ve Maryland eyaletleri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kurulmu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ehirde bir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ok farkl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devlet kurumu bulunmakta.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imiz yerlerin aras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Amerikan Kongre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sini olu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turan, Senato ve Temsilciler Meclisine ev sahipli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 yapan, US Capitol. Sonras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Kongre Binas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ok yak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bulunan,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phanesi olma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zelli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ine sahip, Library of Congress(Kongre 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phanesi), Union Station, National Mall isimli ulusal 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yolu. Washington DC ve Amerika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sembollerinden olan; Lincoln Memorial(Abraham Lincoln 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) ve Washington Monument(George Washington Abidesi). Birbirlerini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recek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ekilde 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kemmel bir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ekilde hizalanm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bu harika alan sizlere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üç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eseri ayn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anda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rme imk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sunuyor. National Mall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daki 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üşü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 esnas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Amerika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sava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 esnas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ehit ve gazi olmu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askerlerinin 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yap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iz.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radaki dura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z, Amerika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nin ilk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>kente ad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da-DK"/>
          <w14:textFill>
            <w14:solidFill>
              <w14:srgbClr w14:val="000000"/>
            </w14:solidFill>
          </w14:textFill>
        </w:rPr>
        <w:t>veren, en efsane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kanlardan biri olarak 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lan, George Washington Abidesi. Yap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en uzun eseri olma unvan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kazanm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bu yap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t, bu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zel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ehrin tam ortas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oturmaktad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r.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radaki dura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kinci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nya Sava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. Burada,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kinci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nya Sava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şı’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yap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cephelerden ikisi, Atlantik Okyanusu ve Pasifik Okyanusu muntazaman bir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ekilde betimlenmi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. Havada, karada ve</w:t>
      </w:r>
      <w:r>
        <w:rPr>
          <w:rFonts w:ascii="Times New Roman" w:hAnsi="Times New Roman"/>
          <w:outline w:val="0"/>
          <w:color w:val="545454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denizde zafer parolas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yla sembollendirilmi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bu eser 2001 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r. Thomas Jefferson 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belki de gezimiz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en merak edileni olan The White House(Beyaz Saray). Amerikan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resmi konutu olan bu alan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ne kadar gidece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iz. Ziyaret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ilere 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alanda, 7/24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protesto etmek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 biriken insanlar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larda bulunan keskin ni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anc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rme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yakalayaca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z. 1812 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ngiliz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Amerikan sava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nda,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ngilizler taraf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yak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ancak, sava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tan sonra, yap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oranda korunarak in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 edilmi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zellikle 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tevazi olmas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dikkat edilmi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bu eser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ihti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yla sizleri bekliyor. Daha sonra arac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zla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 xml:space="preserve">nce George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niversitesi Kamp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iz ve Georgetown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lgesinin en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caddesi olan M Caddesinde Washington D.C. halk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ine kar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ma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yakalayaca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z. Bu Merkez cadde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zerinde bir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ok ma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aza, restoran ve caf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bulabilece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iz. Ak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 yeme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 ve al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 vakit ge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irdikten sonra otelimize giri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yapaca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z. Geceleme 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545454"/>
          <w:shd w:val="clear" w:color="auto" w:fill="ffffff"/>
          <w14:textFill>
            <w14:solidFill>
              <w14:srgbClr w14:val="55555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8. G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          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Washington DC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Sabah kahvalt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odalar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ve check out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lemlerinin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otelden ayr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yor ve Washington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 bulunan Havac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ve Uzay 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zesi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ne (Air and Space Museum) gidiyoruz. Havac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k ile ilgilenmeyenlerin bile ilgisini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ekecek bu muhte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em 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zede havac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tarihini, uzay ke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iflerindeki ilerlemeyi ve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nya tarihine damga vurmu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baz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hava ara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rme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sahip olacaks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z.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 sonras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ak saatine kadar vakit ge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irmek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in Leesburg Premium Outlet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e ge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iyoruz. Son al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lerin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Washington Dulles Havaliman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hareket ve 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TK 08 nolu 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 ile saat 23:00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 Istanbul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 hareket. Geceleme 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akta.</w:t>
      </w:r>
      <w:r>
        <w:rPr>
          <w:rFonts w:ascii="Times New Roman" w:hAnsi="Times New Roman" w:hint="default"/>
          <w:outline w:val="0"/>
          <w:color w:val="545454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9. G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          İ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Yerel saat ile 15:45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a var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turumuzun sonu.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545454"/>
          <w:shd w:val="clear" w:color="auto" w:fill="ffffff"/>
          <w14:textFill>
            <w14:solidFill>
              <w14:srgbClr w14:val="555555"/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Not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: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kent oldu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 trafik, kortej, yasaklar vs. sebebi ile Washington Turu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lecek yerlerin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iklik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sterebilir. Ayr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ca tur program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belirtilen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lecek yerlerin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nleri ve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ralamalar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 rehberinizin inisiyatifi ile de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ebilir.</w:t>
      </w:r>
      <w:r>
        <w:rPr>
          <w:rFonts w:ascii="Times New Roman" w:hAnsi="Times New Roman" w:hint="default"/>
          <w:outline w:val="0"/>
          <w:color w:val="545454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Hizmetler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545454"/>
          <w:shd w:val="clear" w:color="auto" w:fill="ffffff"/>
          <w14:textFill>
            <w14:solidFill>
              <w14:srgbClr w14:val="555555"/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ile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stanbul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/ Washington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– İ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stanbul aras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ak bileti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New York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ta 4* Sheraton Times Square veya benzeri otelde 2 gece konaklama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Rhode Island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lgesinde 3* otelde konaklama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Burlington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lgesinde 3* otelde konaklama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Albany b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lgesinde 3* otelde konaklama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Atlantic City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 4* Ceasars Atlantic City veya benzeri otelde 1 gece konaklama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Washington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 4* Hyatt Regency Bethesda veya benzeri otelde 1 gece oda baz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 konaklama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Otelde veya 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arda al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nacak kahvalt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lar.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ehir turu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>New York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 Simgeler turu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Vanbilit Yazl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Saray turu (Tur program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olarak)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Boston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ehir turu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Ulusal Park giri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leri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Albany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de Corning Tower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en-US"/>
          <w14:textFill>
            <w14:solidFill>
              <w14:srgbClr w14:val="000000"/>
            </w14:solidFill>
          </w14:textFill>
        </w:rPr>
        <w:t xml:space="preserve">Washington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ehir turu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 transferler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ok tecr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beli rehberlik hizmeti.</w:t>
      </w:r>
      <w:r>
        <w:rPr>
          <w:rFonts w:ascii="Times New Roman" w:hAnsi="Times New Roman" w:hint="default"/>
          <w:outline w:val="0"/>
          <w:color w:val="545454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 xml:space="preserve">  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Olmayanlar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Yurt d</w:t>
      </w:r>
      <w:r>
        <w:rPr>
          <w:rFonts w:ascii="Times New Roman" w:hAnsi="Times New Roman" w:hint="default"/>
          <w:shd w:val="clear" w:color="auto" w:fill="fafafa"/>
          <w:rtl w:val="0"/>
        </w:rPr>
        <w:t>ışı 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harc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(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lgili bankalara veya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maliye veznesine 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rabilirsiniz)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ve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yemekleri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isel Harcamalar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 xml:space="preserve">Rehber ve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en-US"/>
        </w:rPr>
        <w:t>of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 bah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leri (Amerika'da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 ba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5$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nerilir)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ptal Ko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1.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keticinin gezisinin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ru-RU"/>
        </w:rPr>
        <w:t>na 31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kalaya kadar (gezinin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lang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ıç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say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lmaz) tura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lmaktan vazge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mesi durumunda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demi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u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cretin tamam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iade edilir. Ancak yurt 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ışı </w:t>
      </w:r>
      <w:r>
        <w:rPr>
          <w:rFonts w:ascii="Times New Roman" w:hAnsi="Times New Roman"/>
          <w:shd w:val="clear" w:color="auto" w:fill="fafafa"/>
          <w:rtl w:val="0"/>
        </w:rPr>
        <w:t>seyahatlerinde vize hizmeti verilmi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ise iade edilmez.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2. 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ketici gezinin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lamas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30 ile 15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kalaya kadar rezervasyonunda iptal-de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iklik talebi durumunda (u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ak bileti hari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) gezi bedelinin % 50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si yanar. Amerika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İç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hat biletlerinin iadesi yoktur. 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rkiye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biletlerde havayolundan gelecek ceza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lemine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fr-FR"/>
          <w14:textFill>
            <w14:solidFill>
              <w14:srgbClr w14:val="000000"/>
            </w14:solidFill>
          </w14:textFill>
        </w:rPr>
        <w:t>re de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erlendirilecektir.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3.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 gezinin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14 ile 8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kalaya kadar rezervasyonunda iptal-de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iklik talebi durumunda toplam gezi bedelinin % 80</w:t>
      </w:r>
      <w:r>
        <w:rPr>
          <w:rFonts w:ascii="Times New Roman" w:hAnsi="Times New Roman" w:hint="default"/>
          <w:shd w:val="clear" w:color="auto" w:fill="fafafa"/>
          <w:rtl w:val="1"/>
        </w:rPr>
        <w:t>‘</w:t>
      </w:r>
      <w:r>
        <w:rPr>
          <w:rFonts w:ascii="Times New Roman" w:hAnsi="Times New Roman"/>
          <w:shd w:val="clear" w:color="auto" w:fill="fafafa"/>
          <w:rtl w:val="0"/>
        </w:rPr>
        <w:t>i yanar.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4.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 gezinin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7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ve daha az olmas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durumunda rezervasyonunda iptal-de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iklik talebinde toplam gezi bedeli yanar ve iade edilmez.</w:t>
      </w:r>
    </w:p>
    <w:p>
      <w:pPr>
        <w:pStyle w:val="Saptanmış"/>
        <w:suppressAutoHyphens w:val="1"/>
        <w:spacing w:before="0" w:line="240" w:lineRule="auto"/>
      </w:pPr>
      <w:r>
        <w:rPr>
          <w:rFonts w:ascii="Times New Roman" w:hAnsi="Times New Roman"/>
          <w:shd w:val="clear" w:color="auto" w:fill="fafafa"/>
          <w:rtl w:val="0"/>
        </w:rPr>
        <w:t>5. LaranazUSA tura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lacak olan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ilerin yeterli say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ya ula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amamalar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ba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olarak ve/veya gerekli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üğü </w:t>
      </w:r>
      <w:r>
        <w:rPr>
          <w:rFonts w:ascii="Times New Roman" w:hAnsi="Times New Roman"/>
          <w:shd w:val="clear" w:color="auto" w:fill="fafafa"/>
          <w:rtl w:val="0"/>
        </w:rPr>
        <w:t>durumlarda ilan etti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veya kay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t ald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turlar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gezi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lang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20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ncesine kadar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smen veya tamamen iptal edebilir.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yle bir durumda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ketici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cretin tamam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iade alma 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sahiptir.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shd w:val="clear" w:color="auto" w:fill="fafafa"/>
          <w:rtl w:val="0"/>
        </w:rPr>
        <w:t>6. S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meden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lmesi halinde ,T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keticiye yapm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u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deme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Ticaret Kanunda belirtildi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ekilde kendi para cinsinden geri iade edilir. TL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ise ayn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TL miktar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 USD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ise ayn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USD miktar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iade edilir. Usd kurundaki olas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lerden etkilenmek istemeyen misafirlerin USD olarak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deme yapmalar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